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494"/>
      </w:tblGrid>
      <w:tr w:rsidR="00B5040B" w:rsidTr="00B5040B">
        <w:tc>
          <w:tcPr>
            <w:tcW w:w="4077" w:type="dxa"/>
          </w:tcPr>
          <w:p w:rsidR="00B5040B" w:rsidRDefault="00B5040B">
            <w:pPr>
              <w:pStyle w:val="Default"/>
              <w:rPr>
                <w:sz w:val="28"/>
                <w:szCs w:val="28"/>
              </w:rPr>
            </w:pPr>
            <w:r>
              <w:rPr>
                <w:b/>
                <w:bCs/>
                <w:sz w:val="28"/>
                <w:szCs w:val="28"/>
              </w:rPr>
              <w:t xml:space="preserve">ПРИНЯТО: </w:t>
            </w:r>
          </w:p>
          <w:p w:rsidR="00B5040B" w:rsidRDefault="00B5040B">
            <w:pPr>
              <w:pStyle w:val="Default"/>
              <w:rPr>
                <w:sz w:val="28"/>
                <w:szCs w:val="28"/>
              </w:rPr>
            </w:pPr>
            <w:r>
              <w:rPr>
                <w:sz w:val="28"/>
                <w:szCs w:val="28"/>
              </w:rPr>
              <w:t>на заседании</w:t>
            </w:r>
          </w:p>
          <w:p w:rsidR="00B5040B" w:rsidRDefault="00B5040B">
            <w:pPr>
              <w:pStyle w:val="Default"/>
              <w:rPr>
                <w:sz w:val="28"/>
                <w:szCs w:val="28"/>
              </w:rPr>
            </w:pPr>
            <w:r>
              <w:rPr>
                <w:sz w:val="28"/>
                <w:szCs w:val="28"/>
              </w:rPr>
              <w:t xml:space="preserve">педагогического совета </w:t>
            </w:r>
          </w:p>
          <w:p w:rsidR="00B5040B" w:rsidRDefault="00B5040B">
            <w:pPr>
              <w:pStyle w:val="Default"/>
              <w:rPr>
                <w:sz w:val="28"/>
                <w:szCs w:val="28"/>
              </w:rPr>
            </w:pPr>
            <w:r>
              <w:rPr>
                <w:sz w:val="28"/>
                <w:szCs w:val="28"/>
              </w:rPr>
              <w:t xml:space="preserve">протокол №3 от </w:t>
            </w:r>
            <w:r w:rsidR="00D57C3B">
              <w:rPr>
                <w:sz w:val="28"/>
                <w:szCs w:val="28"/>
              </w:rPr>
              <w:t>25.02.2020</w:t>
            </w:r>
            <w:r>
              <w:rPr>
                <w:sz w:val="28"/>
                <w:szCs w:val="28"/>
              </w:rPr>
              <w:t xml:space="preserve"> г. </w:t>
            </w:r>
          </w:p>
          <w:p w:rsidR="00B5040B" w:rsidRDefault="00B5040B">
            <w:pPr>
              <w:pStyle w:val="Default"/>
              <w:rPr>
                <w:b/>
                <w:bCs/>
                <w:sz w:val="28"/>
                <w:szCs w:val="28"/>
              </w:rPr>
            </w:pPr>
          </w:p>
        </w:tc>
        <w:tc>
          <w:tcPr>
            <w:tcW w:w="5494" w:type="dxa"/>
            <w:hideMark/>
          </w:tcPr>
          <w:p w:rsidR="00B5040B" w:rsidRDefault="00B5040B">
            <w:pPr>
              <w:pStyle w:val="Default"/>
              <w:rPr>
                <w:sz w:val="28"/>
                <w:szCs w:val="28"/>
              </w:rPr>
            </w:pPr>
            <w:r>
              <w:rPr>
                <w:b/>
                <w:bCs/>
                <w:sz w:val="28"/>
                <w:szCs w:val="28"/>
              </w:rPr>
              <w:t xml:space="preserve">УТВЕРЖДЕНО: </w:t>
            </w:r>
          </w:p>
          <w:p w:rsidR="00B5040B" w:rsidRDefault="00B5040B">
            <w:pPr>
              <w:pStyle w:val="Default"/>
              <w:rPr>
                <w:sz w:val="28"/>
                <w:szCs w:val="28"/>
              </w:rPr>
            </w:pPr>
            <w:r>
              <w:rPr>
                <w:sz w:val="28"/>
                <w:szCs w:val="28"/>
              </w:rPr>
              <w:t xml:space="preserve">приказом директора </w:t>
            </w:r>
          </w:p>
          <w:p w:rsidR="00B5040B" w:rsidRDefault="00B5040B">
            <w:pPr>
              <w:pStyle w:val="Default"/>
              <w:rPr>
                <w:sz w:val="28"/>
                <w:szCs w:val="28"/>
              </w:rPr>
            </w:pPr>
            <w:r>
              <w:rPr>
                <w:sz w:val="28"/>
                <w:szCs w:val="28"/>
              </w:rPr>
              <w:t xml:space="preserve">МБОУ «Паньшинская СШ» </w:t>
            </w:r>
          </w:p>
          <w:p w:rsidR="00B5040B" w:rsidRDefault="003809BE">
            <w:pPr>
              <w:pStyle w:val="Default"/>
              <w:rPr>
                <w:sz w:val="28"/>
                <w:szCs w:val="28"/>
              </w:rPr>
            </w:pPr>
            <w:r>
              <w:rPr>
                <w:sz w:val="28"/>
                <w:szCs w:val="28"/>
              </w:rPr>
              <w:t>№15</w:t>
            </w:r>
            <w:r w:rsidR="00D57C3B">
              <w:rPr>
                <w:sz w:val="28"/>
                <w:szCs w:val="28"/>
              </w:rPr>
              <w:t xml:space="preserve"> от 26.02.2020</w:t>
            </w:r>
            <w:r w:rsidR="00B5040B">
              <w:rPr>
                <w:sz w:val="28"/>
                <w:szCs w:val="28"/>
              </w:rPr>
              <w:t xml:space="preserve"> г. </w:t>
            </w:r>
          </w:p>
        </w:tc>
      </w:tr>
      <w:tr w:rsidR="00B5040B" w:rsidTr="00B5040B">
        <w:tc>
          <w:tcPr>
            <w:tcW w:w="4077" w:type="dxa"/>
            <w:hideMark/>
          </w:tcPr>
          <w:p w:rsidR="00B5040B" w:rsidRDefault="00B5040B">
            <w:pPr>
              <w:pStyle w:val="Default"/>
              <w:rPr>
                <w:b/>
                <w:bCs/>
                <w:sz w:val="28"/>
                <w:szCs w:val="28"/>
              </w:rPr>
            </w:pPr>
            <w:r>
              <w:rPr>
                <w:b/>
                <w:bCs/>
                <w:sz w:val="28"/>
                <w:szCs w:val="28"/>
              </w:rPr>
              <w:t>ПРИНЯТО:</w:t>
            </w:r>
          </w:p>
          <w:p w:rsidR="00B5040B" w:rsidRDefault="00B5040B">
            <w:pPr>
              <w:pStyle w:val="Default"/>
              <w:rPr>
                <w:bCs/>
                <w:sz w:val="28"/>
                <w:szCs w:val="28"/>
              </w:rPr>
            </w:pPr>
            <w:r>
              <w:rPr>
                <w:bCs/>
                <w:sz w:val="28"/>
                <w:szCs w:val="28"/>
              </w:rPr>
              <w:t>на заседании совета школы</w:t>
            </w:r>
          </w:p>
          <w:p w:rsidR="00B5040B" w:rsidRDefault="00D57C3B">
            <w:pPr>
              <w:pStyle w:val="Default"/>
              <w:rPr>
                <w:b/>
                <w:bCs/>
                <w:sz w:val="28"/>
                <w:szCs w:val="28"/>
              </w:rPr>
            </w:pPr>
            <w:r>
              <w:rPr>
                <w:bCs/>
                <w:sz w:val="28"/>
                <w:szCs w:val="28"/>
              </w:rPr>
              <w:t>протокол №2 от 25.02.2020</w:t>
            </w:r>
            <w:r w:rsidR="00B5040B">
              <w:rPr>
                <w:bCs/>
                <w:sz w:val="28"/>
                <w:szCs w:val="28"/>
              </w:rPr>
              <w:t xml:space="preserve"> г.</w:t>
            </w:r>
          </w:p>
        </w:tc>
        <w:tc>
          <w:tcPr>
            <w:tcW w:w="5494" w:type="dxa"/>
            <w:hideMark/>
          </w:tcPr>
          <w:p w:rsidR="00B5040B" w:rsidRDefault="00B5040B">
            <w:pPr>
              <w:pStyle w:val="Default"/>
              <w:rPr>
                <w:b/>
                <w:bCs/>
                <w:sz w:val="28"/>
                <w:szCs w:val="28"/>
              </w:rPr>
            </w:pPr>
            <w:r>
              <w:rPr>
                <w:b/>
                <w:bCs/>
                <w:sz w:val="28"/>
                <w:szCs w:val="28"/>
              </w:rPr>
              <w:t>ПРИНЯТО:</w:t>
            </w:r>
          </w:p>
          <w:p w:rsidR="00B5040B" w:rsidRDefault="00B5040B">
            <w:pPr>
              <w:pStyle w:val="Default"/>
              <w:rPr>
                <w:bCs/>
                <w:sz w:val="28"/>
                <w:szCs w:val="28"/>
              </w:rPr>
            </w:pPr>
            <w:r>
              <w:rPr>
                <w:bCs/>
                <w:sz w:val="28"/>
                <w:szCs w:val="28"/>
              </w:rPr>
              <w:t xml:space="preserve">на общем собрании работников школы </w:t>
            </w:r>
          </w:p>
          <w:p w:rsidR="00B5040B" w:rsidRDefault="00D57C3B">
            <w:pPr>
              <w:pStyle w:val="Default"/>
              <w:rPr>
                <w:b/>
                <w:bCs/>
                <w:sz w:val="28"/>
                <w:szCs w:val="28"/>
              </w:rPr>
            </w:pPr>
            <w:r>
              <w:rPr>
                <w:bCs/>
                <w:sz w:val="28"/>
                <w:szCs w:val="28"/>
              </w:rPr>
              <w:t>протокол №3 от 26.02.2020</w:t>
            </w:r>
            <w:r w:rsidR="00B5040B">
              <w:rPr>
                <w:bCs/>
                <w:sz w:val="28"/>
                <w:szCs w:val="28"/>
              </w:rPr>
              <w:t xml:space="preserve"> г.</w:t>
            </w:r>
          </w:p>
        </w:tc>
      </w:tr>
    </w:tbl>
    <w:p w:rsidR="00571CF1" w:rsidRDefault="00571CF1" w:rsidP="00571CF1">
      <w:pPr>
        <w:tabs>
          <w:tab w:val="num" w:pos="2520"/>
        </w:tabs>
        <w:autoSpaceDE w:val="0"/>
        <w:autoSpaceDN w:val="0"/>
        <w:adjustRightInd w:val="0"/>
        <w:spacing w:after="0" w:line="240" w:lineRule="auto"/>
        <w:jc w:val="center"/>
        <w:rPr>
          <w:rFonts w:ascii="Times New Roman" w:hAnsi="Times New Roman" w:cs="Times New Roman"/>
          <w:b/>
          <w:bCs/>
          <w:sz w:val="24"/>
          <w:szCs w:val="24"/>
        </w:rPr>
      </w:pPr>
    </w:p>
    <w:p w:rsidR="00571CF1" w:rsidRPr="0051717B" w:rsidRDefault="00571CF1" w:rsidP="00571CF1">
      <w:pPr>
        <w:tabs>
          <w:tab w:val="num" w:pos="2520"/>
        </w:tabs>
        <w:autoSpaceDE w:val="0"/>
        <w:autoSpaceDN w:val="0"/>
        <w:adjustRightInd w:val="0"/>
        <w:spacing w:after="0" w:line="240" w:lineRule="auto"/>
        <w:jc w:val="center"/>
        <w:rPr>
          <w:rFonts w:ascii="Times New Roman" w:hAnsi="Times New Roman" w:cs="Times New Roman"/>
          <w:b/>
          <w:bCs/>
          <w:sz w:val="28"/>
          <w:szCs w:val="28"/>
        </w:rPr>
      </w:pPr>
      <w:r w:rsidRPr="0051717B">
        <w:rPr>
          <w:rFonts w:ascii="Times New Roman" w:hAnsi="Times New Roman" w:cs="Times New Roman"/>
          <w:b/>
          <w:bCs/>
          <w:sz w:val="28"/>
          <w:szCs w:val="28"/>
        </w:rPr>
        <w:t>Порядок</w:t>
      </w:r>
    </w:p>
    <w:p w:rsidR="00571CF1" w:rsidRPr="0051717B" w:rsidRDefault="00571CF1" w:rsidP="00571CF1">
      <w:pPr>
        <w:tabs>
          <w:tab w:val="num" w:pos="2520"/>
        </w:tabs>
        <w:autoSpaceDE w:val="0"/>
        <w:autoSpaceDN w:val="0"/>
        <w:adjustRightInd w:val="0"/>
        <w:spacing w:after="0" w:line="240" w:lineRule="auto"/>
        <w:jc w:val="center"/>
        <w:rPr>
          <w:rFonts w:ascii="Times New Roman" w:hAnsi="Times New Roman" w:cs="Times New Roman"/>
          <w:b/>
          <w:bCs/>
          <w:sz w:val="28"/>
          <w:szCs w:val="28"/>
        </w:rPr>
      </w:pPr>
      <w:r w:rsidRPr="0051717B">
        <w:rPr>
          <w:rFonts w:ascii="Times New Roman" w:hAnsi="Times New Roman" w:cs="Times New Roman"/>
          <w:b/>
          <w:bCs/>
          <w:sz w:val="28"/>
          <w:szCs w:val="28"/>
        </w:rPr>
        <w:t xml:space="preserve">и основания перевода, отчисления и восстановления </w:t>
      </w:r>
      <w:proofErr w:type="gramStart"/>
      <w:r w:rsidR="00C0269F">
        <w:rPr>
          <w:rFonts w:ascii="Times New Roman" w:hAnsi="Times New Roman" w:cs="Times New Roman"/>
          <w:b/>
          <w:bCs/>
          <w:sz w:val="28"/>
          <w:szCs w:val="28"/>
        </w:rPr>
        <w:t>об</w:t>
      </w:r>
      <w:r w:rsidR="00C0269F" w:rsidRPr="0051717B">
        <w:rPr>
          <w:rFonts w:ascii="Times New Roman" w:hAnsi="Times New Roman" w:cs="Times New Roman"/>
          <w:b/>
          <w:bCs/>
          <w:sz w:val="28"/>
          <w:szCs w:val="28"/>
        </w:rPr>
        <w:t>учающихся</w:t>
      </w:r>
      <w:proofErr w:type="gramEnd"/>
    </w:p>
    <w:p w:rsidR="00571CF1" w:rsidRPr="0051717B" w:rsidRDefault="00571CF1" w:rsidP="00571CF1">
      <w:pPr>
        <w:tabs>
          <w:tab w:val="num" w:pos="2520"/>
        </w:tabs>
        <w:autoSpaceDE w:val="0"/>
        <w:autoSpaceDN w:val="0"/>
        <w:adjustRightInd w:val="0"/>
        <w:spacing w:after="0" w:line="240" w:lineRule="auto"/>
        <w:jc w:val="center"/>
        <w:rPr>
          <w:rFonts w:ascii="Times New Roman" w:hAnsi="Times New Roman" w:cs="Times New Roman"/>
          <w:b/>
          <w:bCs/>
          <w:sz w:val="28"/>
          <w:szCs w:val="28"/>
        </w:rPr>
      </w:pPr>
      <w:r w:rsidRPr="0051717B">
        <w:rPr>
          <w:rFonts w:ascii="Times New Roman" w:hAnsi="Times New Roman" w:cs="Times New Roman"/>
          <w:b/>
          <w:bCs/>
          <w:sz w:val="28"/>
          <w:szCs w:val="28"/>
        </w:rPr>
        <w:t xml:space="preserve">МБОУ </w:t>
      </w:r>
      <w:r w:rsidRPr="0051717B">
        <w:rPr>
          <w:rFonts w:ascii="Times New Roman" w:hAnsi="Times New Roman" w:cs="Times New Roman"/>
          <w:bCs/>
          <w:color w:val="000000"/>
          <w:sz w:val="28"/>
          <w:szCs w:val="28"/>
        </w:rPr>
        <w:t xml:space="preserve"> </w:t>
      </w:r>
      <w:r w:rsidRPr="0051717B">
        <w:rPr>
          <w:rFonts w:ascii="Times New Roman" w:hAnsi="Times New Roman" w:cs="Times New Roman"/>
          <w:b/>
          <w:bCs/>
          <w:color w:val="000000"/>
          <w:sz w:val="28"/>
          <w:szCs w:val="28"/>
        </w:rPr>
        <w:t>«</w:t>
      </w:r>
      <w:r w:rsidR="00B5040B">
        <w:rPr>
          <w:rFonts w:ascii="Times New Roman" w:hAnsi="Times New Roman" w:cs="Times New Roman"/>
          <w:b/>
          <w:bCs/>
          <w:color w:val="000000"/>
          <w:sz w:val="28"/>
          <w:szCs w:val="28"/>
        </w:rPr>
        <w:t>П</w:t>
      </w:r>
      <w:r w:rsidR="002421B4">
        <w:rPr>
          <w:rFonts w:ascii="Times New Roman" w:hAnsi="Times New Roman" w:cs="Times New Roman"/>
          <w:b/>
          <w:bCs/>
          <w:color w:val="000000"/>
          <w:sz w:val="28"/>
          <w:szCs w:val="28"/>
        </w:rPr>
        <w:t>аньшинская СШ</w:t>
      </w:r>
      <w:r w:rsidRPr="0051717B">
        <w:rPr>
          <w:rFonts w:ascii="Times New Roman" w:hAnsi="Times New Roman" w:cs="Times New Roman"/>
          <w:b/>
          <w:bCs/>
          <w:color w:val="000000"/>
          <w:sz w:val="28"/>
          <w:szCs w:val="28"/>
        </w:rPr>
        <w:t>»</w:t>
      </w:r>
    </w:p>
    <w:p w:rsidR="00571CF1" w:rsidRPr="0051717B" w:rsidRDefault="00571CF1" w:rsidP="00571CF1">
      <w:pPr>
        <w:tabs>
          <w:tab w:val="num" w:pos="2520"/>
          <w:tab w:val="left" w:pos="3345"/>
          <w:tab w:val="center" w:pos="4677"/>
        </w:tabs>
        <w:autoSpaceDE w:val="0"/>
        <w:autoSpaceDN w:val="0"/>
        <w:adjustRightInd w:val="0"/>
        <w:rPr>
          <w:rFonts w:ascii="Times New Roman" w:hAnsi="Times New Roman" w:cs="Times New Roman"/>
          <w:b/>
          <w:bCs/>
          <w:sz w:val="28"/>
          <w:szCs w:val="28"/>
        </w:rPr>
      </w:pPr>
      <w:r w:rsidRPr="0051717B">
        <w:rPr>
          <w:rFonts w:ascii="Times New Roman" w:hAnsi="Times New Roman" w:cs="Times New Roman"/>
          <w:b/>
          <w:bCs/>
          <w:sz w:val="28"/>
          <w:szCs w:val="28"/>
        </w:rPr>
        <w:tab/>
      </w:r>
      <w:r w:rsidRPr="0051717B">
        <w:rPr>
          <w:rFonts w:ascii="Times New Roman" w:hAnsi="Times New Roman" w:cs="Times New Roman"/>
          <w:b/>
          <w:bCs/>
          <w:sz w:val="28"/>
          <w:szCs w:val="28"/>
        </w:rPr>
        <w:tab/>
      </w:r>
    </w:p>
    <w:p w:rsidR="00571CF1" w:rsidRPr="0051717B" w:rsidRDefault="00571CF1" w:rsidP="00571CF1">
      <w:pPr>
        <w:tabs>
          <w:tab w:val="center" w:pos="0"/>
        </w:tabs>
        <w:autoSpaceDE w:val="0"/>
        <w:autoSpaceDN w:val="0"/>
        <w:adjustRightInd w:val="0"/>
        <w:jc w:val="center"/>
        <w:rPr>
          <w:rFonts w:ascii="Times New Roman" w:hAnsi="Times New Roman" w:cs="Times New Roman"/>
          <w:b/>
          <w:bCs/>
          <w:sz w:val="28"/>
          <w:szCs w:val="28"/>
        </w:rPr>
      </w:pPr>
      <w:r w:rsidRPr="0051717B">
        <w:rPr>
          <w:rFonts w:ascii="Times New Roman" w:hAnsi="Times New Roman" w:cs="Times New Roman"/>
          <w:b/>
          <w:bCs/>
          <w:sz w:val="28"/>
          <w:szCs w:val="28"/>
          <w:lang w:val="en-US"/>
        </w:rPr>
        <w:t>I</w:t>
      </w:r>
      <w:r w:rsidRPr="0051717B">
        <w:rPr>
          <w:rFonts w:ascii="Times New Roman" w:hAnsi="Times New Roman" w:cs="Times New Roman"/>
          <w:b/>
          <w:bCs/>
          <w:sz w:val="28"/>
          <w:szCs w:val="28"/>
        </w:rPr>
        <w:t>. Общие положения</w:t>
      </w:r>
    </w:p>
    <w:p w:rsidR="00571CF1" w:rsidRPr="00C0269F" w:rsidRDefault="00571CF1" w:rsidP="00C0269F">
      <w:pPr>
        <w:shd w:val="clear" w:color="auto" w:fill="FFFFFF"/>
        <w:spacing w:after="0"/>
        <w:jc w:val="both"/>
        <w:rPr>
          <w:rFonts w:ascii="Times New Roman" w:eastAsia="Times New Roman" w:hAnsi="Times New Roman" w:cs="Times New Roman"/>
          <w:color w:val="000000"/>
          <w:sz w:val="28"/>
          <w:szCs w:val="28"/>
        </w:rPr>
      </w:pPr>
      <w:proofErr w:type="gramStart"/>
      <w:r w:rsidRPr="00C0269F">
        <w:rPr>
          <w:rFonts w:ascii="Times New Roman" w:hAnsi="Times New Roman" w:cs="Times New Roman"/>
          <w:bCs/>
          <w:sz w:val="28"/>
          <w:szCs w:val="28"/>
        </w:rPr>
        <w:t>1.1.</w:t>
      </w:r>
      <w:r w:rsidR="00C0269F" w:rsidRPr="00C0269F">
        <w:rPr>
          <w:rFonts w:ascii="Times New Roman" w:eastAsia="Times New Roman" w:hAnsi="Times New Roman" w:cs="Times New Roman"/>
          <w:color w:val="000000"/>
          <w:sz w:val="28"/>
          <w:szCs w:val="28"/>
        </w:rPr>
        <w:t xml:space="preserve">Положение разработано на основании Федерального закона от 29.12.2012 N 273-ФЗ (ред. от 03.07.2016) «Об образовании в Российской Федерации» (с </w:t>
      </w:r>
      <w:proofErr w:type="spellStart"/>
      <w:r w:rsidR="00C0269F" w:rsidRPr="00C0269F">
        <w:rPr>
          <w:rFonts w:ascii="Times New Roman" w:eastAsia="Times New Roman" w:hAnsi="Times New Roman" w:cs="Times New Roman"/>
          <w:color w:val="000000"/>
          <w:sz w:val="28"/>
          <w:szCs w:val="28"/>
        </w:rPr>
        <w:t>изм</w:t>
      </w:r>
      <w:proofErr w:type="spellEnd"/>
      <w:r w:rsidR="00C0269F" w:rsidRPr="00C0269F">
        <w:rPr>
          <w:rFonts w:ascii="Times New Roman" w:eastAsia="Times New Roman" w:hAnsi="Times New Roman" w:cs="Times New Roman"/>
          <w:color w:val="000000"/>
          <w:sz w:val="28"/>
          <w:szCs w:val="28"/>
        </w:rPr>
        <w:t>. и доп., вступ. в силу с 01.09.2016) (ст. 28, ст. 30, ст. 43,ст. 60 − 62), приказа Минис</w:t>
      </w:r>
      <w:r w:rsidR="00C0269F">
        <w:rPr>
          <w:rFonts w:ascii="Times New Roman" w:eastAsia="Times New Roman" w:hAnsi="Times New Roman" w:cs="Times New Roman"/>
          <w:color w:val="000000"/>
          <w:sz w:val="28"/>
          <w:szCs w:val="28"/>
        </w:rPr>
        <w:t>терства образования и науки Рос</w:t>
      </w:r>
      <w:r w:rsidR="00C0269F" w:rsidRPr="00C0269F">
        <w:rPr>
          <w:rFonts w:ascii="Times New Roman" w:eastAsia="Times New Roman" w:hAnsi="Times New Roman" w:cs="Times New Roman"/>
          <w:color w:val="000000"/>
          <w:sz w:val="28"/>
          <w:szCs w:val="28"/>
        </w:rPr>
        <w:t>сийской Федерации № 177 от 12.03.2014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приказа Министерства просвещения</w:t>
      </w:r>
      <w:r w:rsidR="00C0269F">
        <w:rPr>
          <w:rFonts w:ascii="Times New Roman" w:eastAsia="Times New Roman" w:hAnsi="Times New Roman" w:cs="Times New Roman"/>
          <w:color w:val="000000"/>
          <w:sz w:val="28"/>
          <w:szCs w:val="28"/>
        </w:rPr>
        <w:t xml:space="preserve"> Российской Федерации от 17.01.</w:t>
      </w:r>
      <w:r w:rsidR="00C0269F" w:rsidRPr="00C0269F">
        <w:rPr>
          <w:rFonts w:ascii="Times New Roman" w:eastAsia="Times New Roman" w:hAnsi="Times New Roman" w:cs="Times New Roman"/>
          <w:color w:val="000000"/>
          <w:sz w:val="28"/>
          <w:szCs w:val="28"/>
        </w:rPr>
        <w:t>2019 г. N 20 «О внесении изменений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w:t>
      </w:r>
      <w:proofErr w:type="gramEnd"/>
      <w:r w:rsidR="00C0269F" w:rsidRPr="00C0269F">
        <w:rPr>
          <w:rFonts w:ascii="Times New Roman" w:eastAsia="Times New Roman" w:hAnsi="Times New Roman" w:cs="Times New Roman"/>
          <w:color w:val="000000"/>
          <w:sz w:val="28"/>
          <w:szCs w:val="28"/>
        </w:rPr>
        <w:t xml:space="preserve">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утвержденные приказом Министерства образования и науки Российской Федерации от 12 марта 2014 г. N 177»</w:t>
      </w:r>
      <w:r w:rsidRPr="00C0269F">
        <w:rPr>
          <w:rFonts w:ascii="Times New Roman" w:hAnsi="Times New Roman" w:cs="Times New Roman"/>
          <w:bCs/>
          <w:sz w:val="28"/>
          <w:szCs w:val="28"/>
        </w:rPr>
        <w:t xml:space="preserve">, Уставом. </w:t>
      </w:r>
    </w:p>
    <w:p w:rsidR="00571CF1" w:rsidRPr="0051717B" w:rsidRDefault="00571CF1" w:rsidP="00C0269F">
      <w:pPr>
        <w:spacing w:after="0" w:line="240" w:lineRule="auto"/>
        <w:jc w:val="both"/>
        <w:rPr>
          <w:rFonts w:ascii="Times New Roman" w:hAnsi="Times New Roman" w:cs="Times New Roman"/>
          <w:bCs/>
          <w:color w:val="000000"/>
          <w:sz w:val="28"/>
          <w:szCs w:val="28"/>
        </w:rPr>
      </w:pPr>
      <w:r w:rsidRPr="0051717B">
        <w:rPr>
          <w:rFonts w:ascii="Times New Roman" w:hAnsi="Times New Roman" w:cs="Times New Roman"/>
          <w:bCs/>
          <w:sz w:val="28"/>
          <w:szCs w:val="28"/>
        </w:rPr>
        <w:t xml:space="preserve">1.2. Настоящий порядок регулирует процесс перевода, отчисления и восстановления учащихся в </w:t>
      </w:r>
      <w:r w:rsidR="00B5040B">
        <w:rPr>
          <w:rFonts w:ascii="Times New Roman" w:hAnsi="Times New Roman" w:cs="Times New Roman"/>
          <w:bCs/>
          <w:color w:val="000000"/>
          <w:sz w:val="28"/>
          <w:szCs w:val="28"/>
        </w:rPr>
        <w:t>МБОУ «</w:t>
      </w:r>
      <w:r w:rsidR="002421B4">
        <w:rPr>
          <w:rFonts w:ascii="Times New Roman" w:hAnsi="Times New Roman" w:cs="Times New Roman"/>
          <w:bCs/>
          <w:color w:val="000000"/>
          <w:sz w:val="28"/>
          <w:szCs w:val="28"/>
        </w:rPr>
        <w:t>Паньшинская СШ</w:t>
      </w:r>
      <w:r w:rsidRPr="0051717B">
        <w:rPr>
          <w:rFonts w:ascii="Times New Roman" w:hAnsi="Times New Roman" w:cs="Times New Roman"/>
          <w:bCs/>
          <w:color w:val="000000"/>
          <w:sz w:val="28"/>
          <w:szCs w:val="28"/>
        </w:rPr>
        <w:t>»</w:t>
      </w:r>
    </w:p>
    <w:p w:rsidR="00571CF1" w:rsidRDefault="00571CF1" w:rsidP="002421B4">
      <w:pPr>
        <w:spacing w:after="0" w:line="240" w:lineRule="auto"/>
        <w:jc w:val="both"/>
        <w:rPr>
          <w:rFonts w:ascii="Times New Roman" w:hAnsi="Times New Roman" w:cs="Times New Roman"/>
          <w:bCs/>
          <w:sz w:val="28"/>
          <w:szCs w:val="28"/>
        </w:rPr>
      </w:pPr>
      <w:r w:rsidRPr="0051717B">
        <w:rPr>
          <w:rFonts w:ascii="Times New Roman" w:hAnsi="Times New Roman" w:cs="Times New Roman"/>
          <w:bCs/>
          <w:sz w:val="28"/>
          <w:szCs w:val="28"/>
        </w:rPr>
        <w:t xml:space="preserve">1.3. Настоящий Порядок  и основания  перевода, отчисления и восстановления учащихся размещается на официальном сайте </w:t>
      </w:r>
      <w:r w:rsidR="002421B4">
        <w:rPr>
          <w:rFonts w:ascii="Times New Roman" w:hAnsi="Times New Roman" w:cs="Times New Roman"/>
          <w:bCs/>
          <w:color w:val="000000"/>
          <w:sz w:val="28"/>
          <w:szCs w:val="28"/>
        </w:rPr>
        <w:t>МБОУ «Паньшинская СШ</w:t>
      </w:r>
      <w:r w:rsidRPr="0051717B">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Pr="0051717B">
        <w:rPr>
          <w:rFonts w:ascii="Times New Roman" w:hAnsi="Times New Roman" w:cs="Times New Roman"/>
          <w:bCs/>
          <w:sz w:val="28"/>
          <w:szCs w:val="28"/>
        </w:rPr>
        <w:t>в сети Интернет.</w:t>
      </w:r>
    </w:p>
    <w:p w:rsidR="00571CF1" w:rsidRDefault="00571CF1" w:rsidP="00571CF1">
      <w:pPr>
        <w:spacing w:after="0" w:line="240" w:lineRule="auto"/>
        <w:rPr>
          <w:rFonts w:ascii="Times New Roman" w:hAnsi="Times New Roman" w:cs="Times New Roman"/>
          <w:bCs/>
          <w:color w:val="000000"/>
          <w:sz w:val="28"/>
          <w:szCs w:val="28"/>
        </w:rPr>
      </w:pPr>
    </w:p>
    <w:p w:rsidR="00C0269F" w:rsidRDefault="00C0269F" w:rsidP="00571CF1">
      <w:pPr>
        <w:spacing w:after="0" w:line="240" w:lineRule="auto"/>
        <w:rPr>
          <w:rFonts w:ascii="Times New Roman" w:hAnsi="Times New Roman" w:cs="Times New Roman"/>
          <w:bCs/>
          <w:color w:val="000000"/>
          <w:sz w:val="28"/>
          <w:szCs w:val="28"/>
        </w:rPr>
      </w:pPr>
    </w:p>
    <w:p w:rsidR="00C0269F" w:rsidRPr="0051717B" w:rsidRDefault="00C0269F" w:rsidP="00571CF1">
      <w:pPr>
        <w:spacing w:after="0" w:line="240" w:lineRule="auto"/>
        <w:rPr>
          <w:rFonts w:ascii="Times New Roman" w:hAnsi="Times New Roman" w:cs="Times New Roman"/>
          <w:bCs/>
          <w:color w:val="000000"/>
          <w:sz w:val="28"/>
          <w:szCs w:val="28"/>
        </w:rPr>
      </w:pPr>
    </w:p>
    <w:p w:rsidR="00571CF1" w:rsidRPr="0051717B" w:rsidRDefault="00571CF1" w:rsidP="00571CF1">
      <w:pPr>
        <w:jc w:val="center"/>
        <w:outlineLvl w:val="1"/>
        <w:rPr>
          <w:rFonts w:ascii="Times New Roman" w:hAnsi="Times New Roman" w:cs="Times New Roman"/>
          <w:bCs/>
          <w:color w:val="000000"/>
          <w:sz w:val="28"/>
          <w:szCs w:val="28"/>
        </w:rPr>
      </w:pPr>
      <w:r w:rsidRPr="0051717B">
        <w:rPr>
          <w:rFonts w:ascii="Times New Roman" w:hAnsi="Times New Roman" w:cs="Times New Roman"/>
          <w:b/>
          <w:bCs/>
          <w:sz w:val="28"/>
          <w:szCs w:val="28"/>
          <w:lang w:val="en-US"/>
        </w:rPr>
        <w:lastRenderedPageBreak/>
        <w:t>II</w:t>
      </w:r>
      <w:r w:rsidRPr="0051717B">
        <w:rPr>
          <w:rFonts w:ascii="Times New Roman" w:hAnsi="Times New Roman" w:cs="Times New Roman"/>
          <w:b/>
          <w:bCs/>
          <w:sz w:val="28"/>
          <w:szCs w:val="28"/>
        </w:rPr>
        <w:t xml:space="preserve">. Порядок и основания перевода учащихся  </w:t>
      </w:r>
      <w:r>
        <w:rPr>
          <w:rFonts w:ascii="Times New Roman" w:hAnsi="Times New Roman" w:cs="Times New Roman"/>
          <w:b/>
          <w:bCs/>
          <w:color w:val="000000"/>
          <w:sz w:val="28"/>
          <w:szCs w:val="28"/>
        </w:rPr>
        <w:t xml:space="preserve"> </w:t>
      </w:r>
    </w:p>
    <w:p w:rsidR="00571CF1" w:rsidRPr="0051717B" w:rsidRDefault="00571CF1" w:rsidP="00571CF1">
      <w:pPr>
        <w:jc w:val="both"/>
        <w:rPr>
          <w:rFonts w:ascii="Times New Roman" w:hAnsi="Times New Roman" w:cs="Times New Roman"/>
          <w:sz w:val="28"/>
          <w:szCs w:val="28"/>
        </w:rPr>
      </w:pPr>
      <w:r w:rsidRPr="0051717B">
        <w:rPr>
          <w:rFonts w:ascii="Times New Roman" w:hAnsi="Times New Roman" w:cs="Times New Roman"/>
          <w:bCs/>
          <w:sz w:val="28"/>
          <w:szCs w:val="28"/>
        </w:rPr>
        <w:t>2.1. У</w:t>
      </w:r>
      <w:r w:rsidRPr="0051717B">
        <w:rPr>
          <w:rFonts w:ascii="Times New Roman" w:hAnsi="Times New Roman" w:cs="Times New Roman"/>
          <w:sz w:val="28"/>
          <w:szCs w:val="28"/>
        </w:rPr>
        <w:t>чащиеся на уровнях    основного общего</w:t>
      </w:r>
      <w:r>
        <w:rPr>
          <w:rFonts w:ascii="Times New Roman" w:hAnsi="Times New Roman" w:cs="Times New Roman"/>
          <w:sz w:val="28"/>
          <w:szCs w:val="28"/>
        </w:rPr>
        <w:t>, среднего общего</w:t>
      </w:r>
      <w:r w:rsidRPr="0051717B">
        <w:rPr>
          <w:rFonts w:ascii="Times New Roman" w:hAnsi="Times New Roman" w:cs="Times New Roman"/>
          <w:sz w:val="28"/>
          <w:szCs w:val="28"/>
        </w:rPr>
        <w:t xml:space="preserve"> образования, освоившие в полном объеме образовательную программу учебного года, переводятся в следующий класс.  Перевод в следующий класс осуществляется по решению педагогического совета.</w:t>
      </w:r>
    </w:p>
    <w:p w:rsidR="00571CF1" w:rsidRPr="0051717B" w:rsidRDefault="00571CF1" w:rsidP="00571CF1">
      <w:pPr>
        <w:autoSpaceDE w:val="0"/>
        <w:autoSpaceDN w:val="0"/>
        <w:adjustRightInd w:val="0"/>
        <w:jc w:val="both"/>
        <w:rPr>
          <w:rFonts w:ascii="Times New Roman" w:hAnsi="Times New Roman" w:cs="Times New Roman"/>
          <w:sz w:val="28"/>
          <w:szCs w:val="28"/>
        </w:rPr>
      </w:pPr>
      <w:r w:rsidRPr="0051717B">
        <w:rPr>
          <w:rFonts w:ascii="Times New Roman" w:hAnsi="Times New Roman" w:cs="Times New Roman"/>
          <w:sz w:val="28"/>
          <w:szCs w:val="28"/>
        </w:rPr>
        <w:t>2.2. На основании решения педагогического совета директором издается приказ о переводе в следующий класс учащихся школы. Приказ доводится до сведения  учащихся.</w:t>
      </w:r>
    </w:p>
    <w:p w:rsidR="00571CF1" w:rsidRPr="0051717B" w:rsidRDefault="00571CF1" w:rsidP="00571CF1">
      <w:pPr>
        <w:numPr>
          <w:ilvl w:val="1"/>
          <w:numId w:val="1"/>
        </w:numPr>
        <w:autoSpaceDE w:val="0"/>
        <w:autoSpaceDN w:val="0"/>
        <w:adjustRightInd w:val="0"/>
        <w:spacing w:after="0" w:line="240" w:lineRule="auto"/>
        <w:ind w:left="0" w:firstLine="0"/>
        <w:jc w:val="both"/>
        <w:rPr>
          <w:rFonts w:ascii="Times New Roman" w:hAnsi="Times New Roman" w:cs="Times New Roman"/>
          <w:sz w:val="28"/>
          <w:szCs w:val="28"/>
        </w:rPr>
      </w:pPr>
      <w:r w:rsidRPr="0051717B">
        <w:rPr>
          <w:rFonts w:ascii="Times New Roman" w:hAnsi="Times New Roman" w:cs="Times New Roman"/>
          <w:sz w:val="28"/>
          <w:szCs w:val="28"/>
        </w:rPr>
        <w:t xml:space="preserve">   Учащиеся переводного класса, успешно освоившие образовательную программу учебного года, поощряются благо</w:t>
      </w:r>
      <w:r>
        <w:rPr>
          <w:rFonts w:ascii="Times New Roman" w:hAnsi="Times New Roman" w:cs="Times New Roman"/>
          <w:sz w:val="28"/>
          <w:szCs w:val="28"/>
        </w:rPr>
        <w:t xml:space="preserve">дарностями за успехи в учебной, </w:t>
      </w:r>
      <w:r w:rsidRPr="0051717B">
        <w:rPr>
          <w:rFonts w:ascii="Times New Roman" w:hAnsi="Times New Roman" w:cs="Times New Roman"/>
          <w:sz w:val="28"/>
          <w:szCs w:val="28"/>
        </w:rPr>
        <w:t xml:space="preserve">общественной, </w:t>
      </w:r>
      <w:r>
        <w:rPr>
          <w:rFonts w:ascii="Times New Roman" w:hAnsi="Times New Roman" w:cs="Times New Roman"/>
          <w:sz w:val="28"/>
          <w:szCs w:val="28"/>
        </w:rPr>
        <w:t xml:space="preserve">  творческой </w:t>
      </w:r>
      <w:r w:rsidRPr="0051717B">
        <w:rPr>
          <w:rFonts w:ascii="Times New Roman" w:hAnsi="Times New Roman" w:cs="Times New Roman"/>
          <w:sz w:val="28"/>
          <w:szCs w:val="28"/>
        </w:rPr>
        <w:t xml:space="preserve"> деятельности.</w:t>
      </w:r>
    </w:p>
    <w:p w:rsidR="00571CF1" w:rsidRPr="0051717B" w:rsidRDefault="00571CF1" w:rsidP="00571CF1">
      <w:pPr>
        <w:autoSpaceDE w:val="0"/>
        <w:autoSpaceDN w:val="0"/>
        <w:adjustRightInd w:val="0"/>
        <w:jc w:val="both"/>
        <w:rPr>
          <w:rFonts w:ascii="Times New Roman" w:hAnsi="Times New Roman" w:cs="Times New Roman"/>
          <w:sz w:val="28"/>
          <w:szCs w:val="28"/>
        </w:rPr>
      </w:pPr>
      <w:r w:rsidRPr="0051717B">
        <w:rPr>
          <w:rFonts w:ascii="Times New Roman" w:hAnsi="Times New Roman" w:cs="Times New Roman"/>
          <w:sz w:val="28"/>
          <w:szCs w:val="28"/>
        </w:rPr>
        <w:t xml:space="preserve">2.4. </w:t>
      </w:r>
      <w:proofErr w:type="gramStart"/>
      <w:r w:rsidRPr="0051717B">
        <w:rPr>
          <w:rFonts w:ascii="Times New Roman" w:hAnsi="Times New Roman" w:cs="Times New Roman"/>
          <w:sz w:val="28"/>
          <w:szCs w:val="28"/>
        </w:rPr>
        <w:t xml:space="preserve">Учащиеся на уровнях </w:t>
      </w:r>
      <w:r>
        <w:rPr>
          <w:rFonts w:ascii="Times New Roman" w:hAnsi="Times New Roman" w:cs="Times New Roman"/>
          <w:sz w:val="28"/>
          <w:szCs w:val="28"/>
        </w:rPr>
        <w:t xml:space="preserve"> </w:t>
      </w:r>
      <w:r w:rsidRPr="0051717B">
        <w:rPr>
          <w:rFonts w:ascii="Times New Roman" w:hAnsi="Times New Roman" w:cs="Times New Roman"/>
          <w:sz w:val="28"/>
          <w:szCs w:val="28"/>
        </w:rPr>
        <w:t xml:space="preserve"> основного общего и среднего  общего    образования,   имеющие   по   итогам   учебного   года академическую задолженность</w:t>
      </w:r>
      <w:r>
        <w:rPr>
          <w:rFonts w:ascii="Times New Roman" w:hAnsi="Times New Roman" w:cs="Times New Roman"/>
          <w:sz w:val="28"/>
          <w:szCs w:val="28"/>
        </w:rPr>
        <w:t xml:space="preserve"> вправе пройти промежуточную аттестацию по соответствующим учебному предмету, курсу, дисциплине (модулю) не более двух раз в сроки, определяемые школой,   в пределах одного года с момента образования академической задолженности,  </w:t>
      </w:r>
      <w:r w:rsidRPr="002421B4">
        <w:rPr>
          <w:rFonts w:ascii="Times New Roman" w:hAnsi="Times New Roman" w:cs="Times New Roman"/>
          <w:sz w:val="28"/>
          <w:szCs w:val="28"/>
        </w:rPr>
        <w:t xml:space="preserve">в </w:t>
      </w:r>
      <w:r>
        <w:rPr>
          <w:rFonts w:ascii="Times New Roman" w:hAnsi="Times New Roman" w:cs="Times New Roman"/>
          <w:sz w:val="28"/>
          <w:szCs w:val="28"/>
        </w:rPr>
        <w:t>указанный период не включаются время болезни обучающегося;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обучающиеся</w:t>
      </w:r>
      <w:proofErr w:type="gramEnd"/>
      <w:r>
        <w:rPr>
          <w:rFonts w:ascii="Times New Roman" w:hAnsi="Times New Roman" w:cs="Times New Roman"/>
          <w:sz w:val="28"/>
          <w:szCs w:val="28"/>
        </w:rPr>
        <w:t xml:space="preserve">  не прошедшие промежуточную аттестацию по уважительным причинам или имеющие академическую задолженность  переводятся в следующий класс условно.  </w:t>
      </w:r>
      <w:r w:rsidRPr="0051717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717B">
        <w:rPr>
          <w:rFonts w:ascii="Times New Roman" w:hAnsi="Times New Roman" w:cs="Times New Roman"/>
          <w:sz w:val="28"/>
          <w:szCs w:val="28"/>
        </w:rPr>
        <w:t>Школа  обязана  создать условия  учащемуся для  ликвидации этой задолженности и обеспечить контроль за своевременностью ее ликвидации</w:t>
      </w:r>
      <w:r>
        <w:rPr>
          <w:rFonts w:ascii="Times New Roman" w:hAnsi="Times New Roman" w:cs="Times New Roman"/>
          <w:sz w:val="28"/>
          <w:szCs w:val="28"/>
        </w:rPr>
        <w:t xml:space="preserve"> в пределах одного года с момента его образования</w:t>
      </w:r>
      <w:proofErr w:type="gramStart"/>
      <w:r>
        <w:rPr>
          <w:rFonts w:ascii="Times New Roman" w:hAnsi="Times New Roman" w:cs="Times New Roman"/>
          <w:sz w:val="28"/>
          <w:szCs w:val="28"/>
        </w:rPr>
        <w:t>.</w:t>
      </w:r>
      <w:r w:rsidRPr="0051717B">
        <w:rPr>
          <w:rFonts w:ascii="Times New Roman" w:hAnsi="Times New Roman" w:cs="Times New Roman"/>
          <w:sz w:val="28"/>
          <w:szCs w:val="28"/>
        </w:rPr>
        <w:t xml:space="preserve">. </w:t>
      </w:r>
      <w:proofErr w:type="gramEnd"/>
    </w:p>
    <w:p w:rsidR="00571CF1" w:rsidRPr="0051717B" w:rsidRDefault="00571CF1" w:rsidP="00571CF1">
      <w:pPr>
        <w:numPr>
          <w:ilvl w:val="1"/>
          <w:numId w:val="2"/>
        </w:numPr>
        <w:autoSpaceDE w:val="0"/>
        <w:autoSpaceDN w:val="0"/>
        <w:adjustRightInd w:val="0"/>
        <w:spacing w:after="0" w:line="240" w:lineRule="auto"/>
        <w:jc w:val="both"/>
        <w:rPr>
          <w:rFonts w:ascii="Times New Roman" w:hAnsi="Times New Roman" w:cs="Times New Roman"/>
          <w:sz w:val="28"/>
          <w:szCs w:val="28"/>
        </w:rPr>
      </w:pPr>
      <w:r w:rsidRPr="0051717B">
        <w:rPr>
          <w:rFonts w:ascii="Times New Roman" w:hAnsi="Times New Roman" w:cs="Times New Roman"/>
          <w:sz w:val="28"/>
          <w:szCs w:val="28"/>
        </w:rPr>
        <w:t xml:space="preserve">  В личное дело учащегося вносится запись « условно </w:t>
      </w:r>
      <w:proofErr w:type="gramStart"/>
      <w:r w:rsidRPr="0051717B">
        <w:rPr>
          <w:rFonts w:ascii="Times New Roman" w:hAnsi="Times New Roman" w:cs="Times New Roman"/>
          <w:sz w:val="28"/>
          <w:szCs w:val="28"/>
        </w:rPr>
        <w:t>переведен</w:t>
      </w:r>
      <w:proofErr w:type="gramEnd"/>
      <w:r w:rsidRPr="0051717B">
        <w:rPr>
          <w:rFonts w:ascii="Times New Roman" w:hAnsi="Times New Roman" w:cs="Times New Roman"/>
          <w:sz w:val="28"/>
          <w:szCs w:val="28"/>
        </w:rPr>
        <w:t>».</w:t>
      </w:r>
    </w:p>
    <w:p w:rsidR="00571CF1" w:rsidRPr="0051717B" w:rsidRDefault="00571CF1" w:rsidP="00571CF1">
      <w:pPr>
        <w:autoSpaceDE w:val="0"/>
        <w:autoSpaceDN w:val="0"/>
        <w:adjustRightInd w:val="0"/>
        <w:jc w:val="both"/>
        <w:rPr>
          <w:rFonts w:ascii="Times New Roman" w:hAnsi="Times New Roman" w:cs="Times New Roman"/>
          <w:sz w:val="28"/>
          <w:szCs w:val="28"/>
        </w:rPr>
      </w:pPr>
      <w:r w:rsidRPr="0051717B">
        <w:rPr>
          <w:rFonts w:ascii="Times New Roman" w:hAnsi="Times New Roman" w:cs="Times New Roman"/>
          <w:sz w:val="28"/>
          <w:szCs w:val="28"/>
        </w:rPr>
        <w:t xml:space="preserve">2.6.    Учащиеся на уровнях </w:t>
      </w:r>
      <w:r>
        <w:rPr>
          <w:rFonts w:ascii="Times New Roman" w:hAnsi="Times New Roman" w:cs="Times New Roman"/>
          <w:sz w:val="28"/>
          <w:szCs w:val="28"/>
        </w:rPr>
        <w:t xml:space="preserve"> </w:t>
      </w:r>
      <w:r w:rsidRPr="0051717B">
        <w:rPr>
          <w:rFonts w:ascii="Times New Roman" w:hAnsi="Times New Roman" w:cs="Times New Roman"/>
          <w:sz w:val="28"/>
          <w:szCs w:val="28"/>
        </w:rPr>
        <w:t xml:space="preserve"> основного общего</w:t>
      </w:r>
      <w:proofErr w:type="gramStart"/>
      <w:r w:rsidRPr="0051717B">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среднего общего </w:t>
      </w:r>
      <w:r w:rsidRPr="0051717B">
        <w:rPr>
          <w:rFonts w:ascii="Times New Roman" w:hAnsi="Times New Roman" w:cs="Times New Roman"/>
          <w:sz w:val="28"/>
          <w:szCs w:val="28"/>
        </w:rPr>
        <w:t>образования, не освоившие образовательной</w:t>
      </w:r>
      <w:r>
        <w:rPr>
          <w:rFonts w:ascii="Times New Roman" w:hAnsi="Times New Roman" w:cs="Times New Roman"/>
          <w:sz w:val="28"/>
          <w:szCs w:val="28"/>
        </w:rPr>
        <w:t xml:space="preserve"> программы учебного года и  </w:t>
      </w:r>
      <w:r w:rsidRPr="0051717B">
        <w:rPr>
          <w:rFonts w:ascii="Times New Roman" w:hAnsi="Times New Roman" w:cs="Times New Roman"/>
          <w:sz w:val="28"/>
          <w:szCs w:val="28"/>
        </w:rPr>
        <w:t xml:space="preserve"> не ликвидировавшие</w:t>
      </w:r>
      <w:r>
        <w:rPr>
          <w:rFonts w:ascii="Times New Roman" w:hAnsi="Times New Roman" w:cs="Times New Roman"/>
          <w:sz w:val="28"/>
          <w:szCs w:val="28"/>
        </w:rPr>
        <w:t xml:space="preserve"> в установленные сроки </w:t>
      </w:r>
      <w:r w:rsidRPr="0051717B">
        <w:rPr>
          <w:rFonts w:ascii="Times New Roman" w:hAnsi="Times New Roman" w:cs="Times New Roman"/>
          <w:sz w:val="28"/>
          <w:szCs w:val="28"/>
        </w:rPr>
        <w:t xml:space="preserve"> академической задолженности</w:t>
      </w:r>
      <w:r>
        <w:rPr>
          <w:rFonts w:ascii="Times New Roman" w:hAnsi="Times New Roman" w:cs="Times New Roman"/>
          <w:sz w:val="28"/>
          <w:szCs w:val="28"/>
        </w:rPr>
        <w:t xml:space="preserve"> с момента  ее образования ,</w:t>
      </w:r>
      <w:r w:rsidRPr="0051717B">
        <w:rPr>
          <w:rFonts w:ascii="Times New Roman" w:hAnsi="Times New Roman" w:cs="Times New Roman"/>
          <w:sz w:val="28"/>
          <w:szCs w:val="28"/>
        </w:rPr>
        <w:t xml:space="preserve"> по </w:t>
      </w:r>
      <w:r>
        <w:rPr>
          <w:rFonts w:ascii="Times New Roman" w:hAnsi="Times New Roman" w:cs="Times New Roman"/>
          <w:sz w:val="28"/>
          <w:szCs w:val="28"/>
        </w:rPr>
        <w:t xml:space="preserve"> </w:t>
      </w:r>
      <w:r w:rsidRPr="0051717B">
        <w:rPr>
          <w:rFonts w:ascii="Times New Roman" w:hAnsi="Times New Roman" w:cs="Times New Roman"/>
          <w:sz w:val="28"/>
          <w:szCs w:val="28"/>
        </w:rPr>
        <w:t xml:space="preserve"> </w:t>
      </w:r>
      <w:r>
        <w:rPr>
          <w:rFonts w:ascii="Times New Roman" w:hAnsi="Times New Roman" w:cs="Times New Roman"/>
          <w:sz w:val="28"/>
          <w:szCs w:val="28"/>
        </w:rPr>
        <w:t xml:space="preserve">заявлению обучающегося </w:t>
      </w:r>
      <w:r w:rsidRPr="0051717B">
        <w:rPr>
          <w:rFonts w:ascii="Times New Roman" w:hAnsi="Times New Roman" w:cs="Times New Roman"/>
          <w:sz w:val="28"/>
          <w:szCs w:val="28"/>
        </w:rPr>
        <w:t xml:space="preserve"> оставляются на повторный год обучения или продолжают получать образование </w:t>
      </w:r>
      <w:r>
        <w:rPr>
          <w:rFonts w:ascii="Times New Roman" w:hAnsi="Times New Roman" w:cs="Times New Roman"/>
          <w:sz w:val="28"/>
          <w:szCs w:val="28"/>
        </w:rPr>
        <w:t>по индивидуальному плану</w:t>
      </w:r>
      <w:r w:rsidRPr="0051717B">
        <w:rPr>
          <w:rFonts w:ascii="Times New Roman" w:hAnsi="Times New Roman" w:cs="Times New Roman"/>
          <w:sz w:val="28"/>
          <w:szCs w:val="28"/>
        </w:rPr>
        <w:t>.</w:t>
      </w:r>
      <w:r w:rsidRPr="0051717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p>
    <w:p w:rsidR="00571CF1" w:rsidRDefault="00571CF1" w:rsidP="00C0269F">
      <w:pPr>
        <w:outlineLvl w:val="1"/>
        <w:rPr>
          <w:rFonts w:ascii="Times New Roman" w:hAnsi="Times New Roman" w:cs="Times New Roman"/>
          <w:sz w:val="28"/>
          <w:szCs w:val="28"/>
        </w:rPr>
      </w:pPr>
      <w:r>
        <w:rPr>
          <w:rFonts w:ascii="Times New Roman" w:hAnsi="Times New Roman" w:cs="Times New Roman"/>
          <w:sz w:val="28"/>
          <w:szCs w:val="28"/>
        </w:rPr>
        <w:t>2.7</w:t>
      </w:r>
      <w:r w:rsidRPr="0051717B">
        <w:rPr>
          <w:rFonts w:ascii="Times New Roman" w:hAnsi="Times New Roman" w:cs="Times New Roman"/>
          <w:sz w:val="28"/>
          <w:szCs w:val="28"/>
        </w:rPr>
        <w:t xml:space="preserve">.   Форма аттестации определяется аттестационной комиссией, состав которой утверждается </w:t>
      </w:r>
      <w:r w:rsidRPr="0051717B">
        <w:rPr>
          <w:rFonts w:ascii="Times New Roman" w:hAnsi="Times New Roman" w:cs="Times New Roman"/>
          <w:bCs/>
          <w:color w:val="000000"/>
          <w:sz w:val="28"/>
          <w:szCs w:val="28"/>
        </w:rPr>
        <w:t xml:space="preserve">МБОУ « </w:t>
      </w:r>
      <w:r w:rsidR="002421B4">
        <w:rPr>
          <w:rFonts w:ascii="Times New Roman" w:hAnsi="Times New Roman" w:cs="Times New Roman"/>
          <w:bCs/>
          <w:color w:val="000000"/>
          <w:sz w:val="28"/>
          <w:szCs w:val="28"/>
        </w:rPr>
        <w:t>Паньшинская СШ</w:t>
      </w:r>
      <w:r w:rsidRPr="0051717B">
        <w:rPr>
          <w:rFonts w:ascii="Times New Roman" w:hAnsi="Times New Roman" w:cs="Times New Roman"/>
          <w:bCs/>
          <w:color w:val="000000"/>
          <w:sz w:val="28"/>
          <w:szCs w:val="28"/>
        </w:rPr>
        <w:t>»</w:t>
      </w:r>
      <w:r w:rsidR="002421B4">
        <w:rPr>
          <w:rFonts w:ascii="Times New Roman" w:hAnsi="Times New Roman" w:cs="Times New Roman"/>
          <w:bCs/>
          <w:color w:val="000000"/>
          <w:sz w:val="28"/>
          <w:szCs w:val="28"/>
        </w:rPr>
        <w:t xml:space="preserve"> </w:t>
      </w:r>
      <w:r w:rsidRPr="0051717B">
        <w:rPr>
          <w:rFonts w:ascii="Times New Roman" w:hAnsi="Times New Roman" w:cs="Times New Roman"/>
          <w:sz w:val="28"/>
          <w:szCs w:val="28"/>
        </w:rPr>
        <w:t>в количестве не менее двух учителей соответствующего профиля.</w:t>
      </w:r>
    </w:p>
    <w:p w:rsidR="003809BE" w:rsidRDefault="003809BE" w:rsidP="00C0269F">
      <w:pPr>
        <w:outlineLvl w:val="1"/>
        <w:rPr>
          <w:rFonts w:ascii="Times New Roman" w:hAnsi="Times New Roman" w:cs="Times New Roman"/>
          <w:sz w:val="28"/>
          <w:szCs w:val="28"/>
        </w:rPr>
      </w:pPr>
    </w:p>
    <w:p w:rsidR="003809BE" w:rsidRDefault="003809BE" w:rsidP="00C0269F">
      <w:pPr>
        <w:outlineLvl w:val="1"/>
        <w:rPr>
          <w:rFonts w:ascii="Times New Roman" w:hAnsi="Times New Roman" w:cs="Times New Roman"/>
          <w:sz w:val="28"/>
          <w:szCs w:val="28"/>
        </w:rPr>
      </w:pPr>
    </w:p>
    <w:p w:rsidR="004D52FD" w:rsidRPr="004D52FD" w:rsidRDefault="00D57C3B" w:rsidP="003809BE">
      <w:pPr>
        <w:shd w:val="clear" w:color="auto" w:fill="FFFFFF"/>
        <w:spacing w:after="0" w:line="240" w:lineRule="auto"/>
        <w:jc w:val="center"/>
        <w:rPr>
          <w:rFonts w:ascii="Times New Roman" w:eastAsia="Times New Roman" w:hAnsi="Times New Roman" w:cs="Times New Roman"/>
          <w:b/>
          <w:sz w:val="28"/>
          <w:szCs w:val="28"/>
        </w:rPr>
      </w:pPr>
      <w:r w:rsidRPr="00D57C3B">
        <w:rPr>
          <w:rFonts w:ascii="Times New Roman" w:eastAsia="Times New Roman" w:hAnsi="Times New Roman" w:cs="Times New Roman"/>
          <w:b/>
          <w:sz w:val="28"/>
          <w:szCs w:val="28"/>
          <w:lang w:val="en-US"/>
        </w:rPr>
        <w:lastRenderedPageBreak/>
        <w:t>III</w:t>
      </w:r>
      <w:r w:rsidR="004D52FD" w:rsidRPr="004D52FD">
        <w:rPr>
          <w:rFonts w:ascii="Times New Roman" w:eastAsia="Times New Roman" w:hAnsi="Times New Roman" w:cs="Times New Roman"/>
          <w:b/>
          <w:sz w:val="28"/>
          <w:szCs w:val="28"/>
        </w:rPr>
        <w:t>.</w:t>
      </w:r>
      <w:r w:rsidRPr="00D57C3B">
        <w:rPr>
          <w:rFonts w:ascii="Times New Roman" w:eastAsia="Times New Roman" w:hAnsi="Times New Roman" w:cs="Times New Roman"/>
          <w:b/>
          <w:sz w:val="28"/>
          <w:szCs w:val="28"/>
        </w:rPr>
        <w:t xml:space="preserve"> </w:t>
      </w:r>
      <w:r w:rsidR="004D52FD" w:rsidRPr="004D52FD">
        <w:rPr>
          <w:rFonts w:ascii="Times New Roman" w:eastAsia="Times New Roman" w:hAnsi="Times New Roman" w:cs="Times New Roman"/>
          <w:b/>
          <w:sz w:val="28"/>
          <w:szCs w:val="28"/>
        </w:rPr>
        <w:t>Перевод совершеннолетнего обучающихс</w:t>
      </w:r>
      <w:r w:rsidRPr="00D57C3B">
        <w:rPr>
          <w:rFonts w:ascii="Times New Roman" w:eastAsia="Times New Roman" w:hAnsi="Times New Roman" w:cs="Times New Roman"/>
          <w:b/>
          <w:sz w:val="28"/>
          <w:szCs w:val="28"/>
        </w:rPr>
        <w:t>я по его инициативе или несовер</w:t>
      </w:r>
      <w:r w:rsidR="004D52FD" w:rsidRPr="004D52FD">
        <w:rPr>
          <w:rFonts w:ascii="Times New Roman" w:eastAsia="Times New Roman" w:hAnsi="Times New Roman" w:cs="Times New Roman"/>
          <w:b/>
          <w:sz w:val="28"/>
          <w:szCs w:val="28"/>
        </w:rPr>
        <w:t>шеннолетнего обучающихся по инициативе его родителей</w:t>
      </w:r>
    </w:p>
    <w:p w:rsidR="004D52FD" w:rsidRDefault="004D52FD" w:rsidP="003809BE">
      <w:pPr>
        <w:shd w:val="clear" w:color="auto" w:fill="FFFFFF"/>
        <w:spacing w:after="0" w:line="240" w:lineRule="auto"/>
        <w:jc w:val="center"/>
        <w:rPr>
          <w:rFonts w:ascii="Times New Roman" w:eastAsia="Times New Roman" w:hAnsi="Times New Roman" w:cs="Times New Roman"/>
          <w:b/>
          <w:sz w:val="28"/>
          <w:szCs w:val="28"/>
        </w:rPr>
      </w:pPr>
      <w:r w:rsidRPr="004D52FD">
        <w:rPr>
          <w:rFonts w:ascii="Times New Roman" w:eastAsia="Times New Roman" w:hAnsi="Times New Roman" w:cs="Times New Roman"/>
          <w:b/>
          <w:sz w:val="28"/>
          <w:szCs w:val="28"/>
        </w:rPr>
        <w:t>(законных представителей)</w:t>
      </w:r>
    </w:p>
    <w:p w:rsidR="003809BE" w:rsidRPr="004D52FD" w:rsidRDefault="003809BE" w:rsidP="003809BE">
      <w:pPr>
        <w:shd w:val="clear" w:color="auto" w:fill="FFFFFF"/>
        <w:spacing w:after="0" w:line="240" w:lineRule="auto"/>
        <w:jc w:val="center"/>
        <w:rPr>
          <w:rFonts w:ascii="Times New Roman" w:eastAsia="Times New Roman" w:hAnsi="Times New Roman" w:cs="Times New Roman"/>
          <w:b/>
          <w:sz w:val="28"/>
          <w:szCs w:val="28"/>
        </w:rPr>
      </w:pP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3.1.В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учащийся или родители (законные представители) несовершеннолетнего обучающегося:</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осуществляют выбор принимающей организации;</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обращаются в выбранную организацию с запросом о на</w:t>
      </w:r>
      <w:r w:rsidR="00D57C3B" w:rsidRPr="00D57C3B">
        <w:rPr>
          <w:rFonts w:ascii="Times New Roman" w:eastAsia="Times New Roman" w:hAnsi="Times New Roman" w:cs="Times New Roman"/>
          <w:sz w:val="28"/>
          <w:szCs w:val="28"/>
        </w:rPr>
        <w:t>личии свободных мест, в том чис</w:t>
      </w:r>
      <w:r w:rsidRPr="004D52FD">
        <w:rPr>
          <w:rFonts w:ascii="Times New Roman" w:eastAsia="Times New Roman" w:hAnsi="Times New Roman" w:cs="Times New Roman"/>
          <w:sz w:val="28"/>
          <w:szCs w:val="28"/>
        </w:rPr>
        <w:t>ле с использованием сети Интернет;</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 xml:space="preserve">при отсутствии свободных мест в выбранной </w:t>
      </w:r>
      <w:r w:rsidR="00D57C3B" w:rsidRPr="00D57C3B">
        <w:rPr>
          <w:rFonts w:ascii="Times New Roman" w:eastAsia="Times New Roman" w:hAnsi="Times New Roman" w:cs="Times New Roman"/>
          <w:sz w:val="28"/>
          <w:szCs w:val="28"/>
        </w:rPr>
        <w:t xml:space="preserve">организации обращаются в органы </w:t>
      </w:r>
      <w:r w:rsidRPr="004D52FD">
        <w:rPr>
          <w:rFonts w:ascii="Times New Roman" w:eastAsia="Times New Roman" w:hAnsi="Times New Roman" w:cs="Times New Roman"/>
          <w:sz w:val="28"/>
          <w:szCs w:val="28"/>
        </w:rPr>
        <w:t>местного</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самоуправления в сфере образования соответствующего муниципального района, городского</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округа для определения принимающей организации из числа муниципальных образовательных</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организаций;</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обращаются в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 xml:space="preserve">3.2.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w:t>
      </w:r>
      <w:proofErr w:type="gramStart"/>
      <w:r w:rsidRPr="004D52FD">
        <w:rPr>
          <w:rFonts w:ascii="Times New Roman" w:eastAsia="Times New Roman" w:hAnsi="Times New Roman" w:cs="Times New Roman"/>
          <w:sz w:val="28"/>
          <w:szCs w:val="28"/>
        </w:rPr>
        <w:t>принимающую</w:t>
      </w:r>
      <w:proofErr w:type="gramEnd"/>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организацию указываются:</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 xml:space="preserve">- фамилия, имя, отчество (при наличии) </w:t>
      </w:r>
      <w:proofErr w:type="gramStart"/>
      <w:r w:rsidRPr="004D52FD">
        <w:rPr>
          <w:rFonts w:ascii="Times New Roman" w:eastAsia="Times New Roman" w:hAnsi="Times New Roman" w:cs="Times New Roman"/>
          <w:sz w:val="28"/>
          <w:szCs w:val="28"/>
        </w:rPr>
        <w:t>обучающегося</w:t>
      </w:r>
      <w:proofErr w:type="gramEnd"/>
      <w:r w:rsidRPr="004D52FD">
        <w:rPr>
          <w:rFonts w:ascii="Times New Roman" w:eastAsia="Times New Roman" w:hAnsi="Times New Roman" w:cs="Times New Roman"/>
          <w:sz w:val="28"/>
          <w:szCs w:val="28"/>
        </w:rPr>
        <w:t>;</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 дата рождения;</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 класс;</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 наименование принимающей организации. В случае переезда в другую местность</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указывается только населенный пункт, субъект Российской Федерации.</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3.3.На основании заявления совершеннолетнего обучающегося или родителей (законных</w:t>
      </w:r>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представителей) несовершеннолетнего обучающегося об отчислении в порядке перевода директор в трехдневный срок издает приказ об отчислении обучающегося в порядке перевода с указанием принимающей организации.</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 xml:space="preserve">3.3.Организация выдает </w:t>
      </w:r>
      <w:proofErr w:type="gramStart"/>
      <w:r w:rsidRPr="004D52FD">
        <w:rPr>
          <w:rFonts w:ascii="Times New Roman" w:eastAsia="Times New Roman" w:hAnsi="Times New Roman" w:cs="Times New Roman"/>
          <w:sz w:val="28"/>
          <w:szCs w:val="28"/>
        </w:rPr>
        <w:t>совершеннолетнему</w:t>
      </w:r>
      <w:proofErr w:type="gramEnd"/>
      <w:r w:rsidRPr="004D52FD">
        <w:rPr>
          <w:rFonts w:ascii="Times New Roman" w:eastAsia="Times New Roman" w:hAnsi="Times New Roman" w:cs="Times New Roman"/>
          <w:sz w:val="28"/>
          <w:szCs w:val="28"/>
        </w:rPr>
        <w:t xml:space="preserve"> обучающемуся или родителям (законным</w:t>
      </w:r>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представителям) несовершеннолетнего обучающегося следующие документы:</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 xml:space="preserve">- личное дело </w:t>
      </w:r>
      <w:proofErr w:type="gramStart"/>
      <w:r w:rsidRPr="004D52FD">
        <w:rPr>
          <w:rFonts w:ascii="Times New Roman" w:eastAsia="Times New Roman" w:hAnsi="Times New Roman" w:cs="Times New Roman"/>
          <w:sz w:val="28"/>
          <w:szCs w:val="28"/>
        </w:rPr>
        <w:t>обучающегося</w:t>
      </w:r>
      <w:proofErr w:type="gramEnd"/>
      <w:r w:rsidRPr="004D52FD">
        <w:rPr>
          <w:rFonts w:ascii="Times New Roman" w:eastAsia="Times New Roman" w:hAnsi="Times New Roman" w:cs="Times New Roman"/>
          <w:sz w:val="28"/>
          <w:szCs w:val="28"/>
        </w:rPr>
        <w:t>;</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им лица).</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 xml:space="preserve">3.4.Указанные в 3.3. настоящего Положения документы представляются </w:t>
      </w:r>
      <w:proofErr w:type="gramStart"/>
      <w:r w:rsidRPr="004D52FD">
        <w:rPr>
          <w:rFonts w:ascii="Times New Roman" w:eastAsia="Times New Roman" w:hAnsi="Times New Roman" w:cs="Times New Roman"/>
          <w:sz w:val="28"/>
          <w:szCs w:val="28"/>
        </w:rPr>
        <w:t>совершеннолетним</w:t>
      </w:r>
      <w:proofErr w:type="gramEnd"/>
      <w:r w:rsidRPr="004D52FD">
        <w:rPr>
          <w:rFonts w:ascii="Times New Roman" w:eastAsia="Times New Roman" w:hAnsi="Times New Roman" w:cs="Times New Roman"/>
          <w:sz w:val="28"/>
          <w:szCs w:val="28"/>
        </w:rPr>
        <w:t xml:space="preserve"> обучающимся или родителями (законными представителями) несовершеннолетнего обучающегося в принимающую организацию вместе с заявлением </w:t>
      </w:r>
      <w:r w:rsidR="00D57C3B" w:rsidRPr="00D57C3B">
        <w:rPr>
          <w:rFonts w:ascii="Times New Roman" w:eastAsia="Times New Roman" w:hAnsi="Times New Roman" w:cs="Times New Roman"/>
          <w:sz w:val="28"/>
          <w:szCs w:val="28"/>
        </w:rPr>
        <w:t>о зачислении обучающегося в ука</w:t>
      </w:r>
      <w:r w:rsidRPr="004D52FD">
        <w:rPr>
          <w:rFonts w:ascii="Times New Roman" w:eastAsia="Times New Roman" w:hAnsi="Times New Roman" w:cs="Times New Roman"/>
          <w:sz w:val="28"/>
          <w:szCs w:val="28"/>
        </w:rPr>
        <w:t xml:space="preserve">занную </w:t>
      </w:r>
      <w:r w:rsidRPr="004D52FD">
        <w:rPr>
          <w:rFonts w:ascii="Times New Roman" w:eastAsia="Times New Roman" w:hAnsi="Times New Roman" w:cs="Times New Roman"/>
          <w:sz w:val="28"/>
          <w:szCs w:val="28"/>
        </w:rPr>
        <w:lastRenderedPageBreak/>
        <w:t>организацию в порядке перевода из Организации и предъявлением ориги</w:t>
      </w:r>
      <w:r w:rsidR="00D57C3B" w:rsidRPr="00D57C3B">
        <w:rPr>
          <w:rFonts w:ascii="Times New Roman" w:eastAsia="Times New Roman" w:hAnsi="Times New Roman" w:cs="Times New Roman"/>
          <w:sz w:val="28"/>
          <w:szCs w:val="28"/>
        </w:rPr>
        <w:t>нала докумен</w:t>
      </w:r>
      <w:r w:rsidRPr="00D57C3B">
        <w:rPr>
          <w:rFonts w:ascii="Times New Roman" w:eastAsia="Times New Roman" w:hAnsi="Times New Roman" w:cs="Times New Roman"/>
          <w:sz w:val="28"/>
          <w:szCs w:val="28"/>
        </w:rPr>
        <w:t>та, удостоверяющего личность совершеннолетнего обучающегося или родителя (законного пред</w:t>
      </w:r>
      <w:r w:rsidRPr="004D52FD">
        <w:rPr>
          <w:rFonts w:ascii="Times New Roman" w:eastAsia="Times New Roman" w:hAnsi="Times New Roman" w:cs="Times New Roman"/>
          <w:sz w:val="28"/>
          <w:szCs w:val="28"/>
        </w:rPr>
        <w:t>ставителя) несовершеннолетнего обучающегося.</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 xml:space="preserve">3.5. </w:t>
      </w:r>
      <w:proofErr w:type="gramStart"/>
      <w:r w:rsidRPr="004D52FD">
        <w:rPr>
          <w:rFonts w:ascii="Times New Roman" w:eastAsia="Times New Roman" w:hAnsi="Times New Roman" w:cs="Times New Roman"/>
          <w:sz w:val="28"/>
          <w:szCs w:val="28"/>
        </w:rPr>
        <w:t>При приеме (переводе) на обучение по имеющим госуда</w:t>
      </w:r>
      <w:r w:rsidR="00D57C3B" w:rsidRPr="00D57C3B">
        <w:rPr>
          <w:rFonts w:ascii="Times New Roman" w:eastAsia="Times New Roman" w:hAnsi="Times New Roman" w:cs="Times New Roman"/>
          <w:sz w:val="28"/>
          <w:szCs w:val="28"/>
        </w:rPr>
        <w:t>рственную аккредитацию образова</w:t>
      </w:r>
      <w:r w:rsidRPr="004D52FD">
        <w:rPr>
          <w:rFonts w:ascii="Times New Roman" w:eastAsia="Times New Roman" w:hAnsi="Times New Roman" w:cs="Times New Roman"/>
          <w:sz w:val="28"/>
          <w:szCs w:val="28"/>
        </w:rPr>
        <w:t>тельным программам начального общего и основного общего образования выбор языка образования,</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изучаемых родного языка из числа языков народов Российской Федерации, в том числе русского языка</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как родного языка, государственных языков республик Российской Федерации осуществляе</w:t>
      </w:r>
      <w:r w:rsidR="00D57C3B" w:rsidRPr="00D57C3B">
        <w:rPr>
          <w:rFonts w:ascii="Times New Roman" w:eastAsia="Times New Roman" w:hAnsi="Times New Roman" w:cs="Times New Roman"/>
          <w:sz w:val="28"/>
          <w:szCs w:val="28"/>
        </w:rPr>
        <w:t>тся по заяв</w:t>
      </w:r>
      <w:r w:rsidRPr="004D52FD">
        <w:rPr>
          <w:rFonts w:ascii="Times New Roman" w:eastAsia="Times New Roman" w:hAnsi="Times New Roman" w:cs="Times New Roman"/>
          <w:sz w:val="28"/>
          <w:szCs w:val="28"/>
        </w:rPr>
        <w:t>лениям родителей (законных представителей) обучающихся.</w:t>
      </w:r>
      <w:proofErr w:type="gramEnd"/>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3.6. Зачисление обучающегося в принимающую организ</w:t>
      </w:r>
      <w:r w:rsidR="00D57C3B" w:rsidRPr="00D57C3B">
        <w:rPr>
          <w:rFonts w:ascii="Times New Roman" w:eastAsia="Times New Roman" w:hAnsi="Times New Roman" w:cs="Times New Roman"/>
          <w:sz w:val="28"/>
          <w:szCs w:val="28"/>
        </w:rPr>
        <w:t>ацию в порядке перевода оформля</w:t>
      </w:r>
      <w:r w:rsidRPr="004D52FD">
        <w:rPr>
          <w:rFonts w:ascii="Times New Roman" w:eastAsia="Times New Roman" w:hAnsi="Times New Roman" w:cs="Times New Roman"/>
          <w:sz w:val="28"/>
          <w:szCs w:val="28"/>
        </w:rPr>
        <w:t>ется директором принимающей организации (уполномоченно</w:t>
      </w:r>
      <w:r w:rsidR="00D57C3B" w:rsidRPr="00D57C3B">
        <w:rPr>
          <w:rFonts w:ascii="Times New Roman" w:eastAsia="Times New Roman" w:hAnsi="Times New Roman" w:cs="Times New Roman"/>
          <w:sz w:val="28"/>
          <w:szCs w:val="28"/>
        </w:rPr>
        <w:t>го им лица) в течение трех рабо</w:t>
      </w:r>
      <w:r w:rsidRPr="004D52FD">
        <w:rPr>
          <w:rFonts w:ascii="Times New Roman" w:eastAsia="Times New Roman" w:hAnsi="Times New Roman" w:cs="Times New Roman"/>
          <w:sz w:val="28"/>
          <w:szCs w:val="28"/>
        </w:rPr>
        <w:t xml:space="preserve">чих дней после приема заявления и документов, указанных </w:t>
      </w:r>
      <w:r w:rsidR="00D57C3B" w:rsidRPr="00D57C3B">
        <w:rPr>
          <w:rFonts w:ascii="Times New Roman" w:eastAsia="Times New Roman" w:hAnsi="Times New Roman" w:cs="Times New Roman"/>
          <w:sz w:val="28"/>
          <w:szCs w:val="28"/>
        </w:rPr>
        <w:t>в пункте 3.3. настоящего Положе</w:t>
      </w:r>
      <w:r w:rsidRPr="004D52FD">
        <w:rPr>
          <w:rFonts w:ascii="Times New Roman" w:eastAsia="Times New Roman" w:hAnsi="Times New Roman" w:cs="Times New Roman"/>
          <w:sz w:val="28"/>
          <w:szCs w:val="28"/>
        </w:rPr>
        <w:t>ния, с указанием даты зачисления и класса.</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3.7. Принимающая организация при зачислении обучающ</w:t>
      </w:r>
      <w:r w:rsidR="00D57C3B" w:rsidRPr="00D57C3B">
        <w:rPr>
          <w:rFonts w:ascii="Times New Roman" w:eastAsia="Times New Roman" w:hAnsi="Times New Roman" w:cs="Times New Roman"/>
          <w:sz w:val="28"/>
          <w:szCs w:val="28"/>
        </w:rPr>
        <w:t>егося, отчисленного из Организа</w:t>
      </w:r>
      <w:r w:rsidRPr="004D52FD">
        <w:rPr>
          <w:rFonts w:ascii="Times New Roman" w:eastAsia="Times New Roman" w:hAnsi="Times New Roman" w:cs="Times New Roman"/>
          <w:sz w:val="28"/>
          <w:szCs w:val="28"/>
        </w:rPr>
        <w:t>ции, в течение двух рабочих дней с даты издания распорядит</w:t>
      </w:r>
      <w:r w:rsidR="00D57C3B" w:rsidRPr="00D57C3B">
        <w:rPr>
          <w:rFonts w:ascii="Times New Roman" w:eastAsia="Times New Roman" w:hAnsi="Times New Roman" w:cs="Times New Roman"/>
          <w:sz w:val="28"/>
          <w:szCs w:val="28"/>
        </w:rPr>
        <w:t xml:space="preserve">ельного </w:t>
      </w:r>
      <w:proofErr w:type="gramStart"/>
      <w:r w:rsidR="00D57C3B" w:rsidRPr="00D57C3B">
        <w:rPr>
          <w:rFonts w:ascii="Times New Roman" w:eastAsia="Times New Roman" w:hAnsi="Times New Roman" w:cs="Times New Roman"/>
          <w:sz w:val="28"/>
          <w:szCs w:val="28"/>
        </w:rPr>
        <w:t>акта</w:t>
      </w:r>
      <w:proofErr w:type="gramEnd"/>
      <w:r w:rsidR="00D57C3B" w:rsidRPr="00D57C3B">
        <w:rPr>
          <w:rFonts w:ascii="Times New Roman" w:eastAsia="Times New Roman" w:hAnsi="Times New Roman" w:cs="Times New Roman"/>
          <w:sz w:val="28"/>
          <w:szCs w:val="28"/>
        </w:rPr>
        <w:t xml:space="preserve"> о зачислении обуча</w:t>
      </w:r>
      <w:r w:rsidRPr="004D52FD">
        <w:rPr>
          <w:rFonts w:ascii="Times New Roman" w:eastAsia="Times New Roman" w:hAnsi="Times New Roman" w:cs="Times New Roman"/>
          <w:sz w:val="28"/>
          <w:szCs w:val="28"/>
        </w:rPr>
        <w:t>ющегося в порядке перевода письменно уведомляет Органи</w:t>
      </w:r>
      <w:r w:rsidR="00D57C3B" w:rsidRPr="00D57C3B">
        <w:rPr>
          <w:rFonts w:ascii="Times New Roman" w:eastAsia="Times New Roman" w:hAnsi="Times New Roman" w:cs="Times New Roman"/>
          <w:sz w:val="28"/>
          <w:szCs w:val="28"/>
        </w:rPr>
        <w:t>зацию о номере и дате распоряди</w:t>
      </w:r>
      <w:r w:rsidRPr="004D52FD">
        <w:rPr>
          <w:rFonts w:ascii="Times New Roman" w:eastAsia="Times New Roman" w:hAnsi="Times New Roman" w:cs="Times New Roman"/>
          <w:sz w:val="28"/>
          <w:szCs w:val="28"/>
        </w:rPr>
        <w:t>тельного акта о зачислении обучающихся в принимающую организацию.</w:t>
      </w:r>
    </w:p>
    <w:p w:rsidR="004D52FD" w:rsidRPr="00D57C3B" w:rsidRDefault="004D52FD" w:rsidP="00D57C3B">
      <w:pPr>
        <w:shd w:val="clear" w:color="auto" w:fill="FFFFFF"/>
        <w:spacing w:after="0" w:line="240" w:lineRule="auto"/>
        <w:jc w:val="both"/>
        <w:rPr>
          <w:rFonts w:ascii="Times New Roman" w:eastAsia="Times New Roman" w:hAnsi="Times New Roman" w:cs="Times New Roman"/>
          <w:sz w:val="28"/>
          <w:szCs w:val="28"/>
        </w:rPr>
      </w:pPr>
    </w:p>
    <w:p w:rsidR="004D52FD" w:rsidRPr="00D57C3B" w:rsidRDefault="00D57C3B" w:rsidP="003809BE">
      <w:pPr>
        <w:shd w:val="clear" w:color="auto" w:fill="FFFFFF"/>
        <w:spacing w:after="0" w:line="240" w:lineRule="auto"/>
        <w:jc w:val="center"/>
        <w:rPr>
          <w:rFonts w:ascii="Times New Roman" w:eastAsia="Times New Roman" w:hAnsi="Times New Roman" w:cs="Times New Roman"/>
          <w:b/>
          <w:sz w:val="28"/>
          <w:szCs w:val="28"/>
        </w:rPr>
      </w:pPr>
      <w:r w:rsidRPr="00D57C3B">
        <w:rPr>
          <w:rFonts w:ascii="Times New Roman" w:eastAsia="Times New Roman" w:hAnsi="Times New Roman" w:cs="Times New Roman"/>
          <w:b/>
          <w:sz w:val="28"/>
          <w:szCs w:val="28"/>
          <w:lang w:val="en-US"/>
        </w:rPr>
        <w:t>IV</w:t>
      </w:r>
      <w:r w:rsidR="004D52FD" w:rsidRPr="004D52FD">
        <w:rPr>
          <w:rFonts w:ascii="Times New Roman" w:eastAsia="Times New Roman" w:hAnsi="Times New Roman" w:cs="Times New Roman"/>
          <w:b/>
          <w:sz w:val="28"/>
          <w:szCs w:val="28"/>
        </w:rPr>
        <w:t>.Перевод обучающегося в случае прекращения деятельности Организации, аннулирования лицензии, лишения ее государственной аккредита</w:t>
      </w:r>
      <w:r w:rsidRPr="00D57C3B">
        <w:rPr>
          <w:rFonts w:ascii="Times New Roman" w:eastAsia="Times New Roman" w:hAnsi="Times New Roman" w:cs="Times New Roman"/>
          <w:b/>
          <w:sz w:val="28"/>
          <w:szCs w:val="28"/>
        </w:rPr>
        <w:t>ции по соответствующей образова</w:t>
      </w:r>
      <w:r w:rsidR="004D52FD" w:rsidRPr="004D52FD">
        <w:rPr>
          <w:rFonts w:ascii="Times New Roman" w:eastAsia="Times New Roman" w:hAnsi="Times New Roman" w:cs="Times New Roman"/>
          <w:b/>
          <w:sz w:val="28"/>
          <w:szCs w:val="28"/>
        </w:rPr>
        <w:t>тельной программе или истечения срока действия гос</w:t>
      </w:r>
      <w:r w:rsidRPr="00D57C3B">
        <w:rPr>
          <w:rFonts w:ascii="Times New Roman" w:eastAsia="Times New Roman" w:hAnsi="Times New Roman" w:cs="Times New Roman"/>
          <w:b/>
          <w:sz w:val="28"/>
          <w:szCs w:val="28"/>
        </w:rPr>
        <w:t>ударственной аккредитации по со</w:t>
      </w:r>
      <w:r w:rsidR="004D52FD" w:rsidRPr="004D52FD">
        <w:rPr>
          <w:rFonts w:ascii="Times New Roman" w:eastAsia="Times New Roman" w:hAnsi="Times New Roman" w:cs="Times New Roman"/>
          <w:b/>
          <w:sz w:val="28"/>
          <w:szCs w:val="28"/>
        </w:rPr>
        <w:t>ответствующей образовательной программе; в случае приостановления действия ли</w:t>
      </w:r>
      <w:r w:rsidRPr="00D57C3B">
        <w:rPr>
          <w:rFonts w:ascii="Times New Roman" w:eastAsia="Times New Roman" w:hAnsi="Times New Roman" w:cs="Times New Roman"/>
          <w:b/>
          <w:sz w:val="28"/>
          <w:szCs w:val="28"/>
        </w:rPr>
        <w:t>цен</w:t>
      </w:r>
      <w:r w:rsidR="004D52FD" w:rsidRPr="004D52FD">
        <w:rPr>
          <w:rFonts w:ascii="Times New Roman" w:eastAsia="Times New Roman" w:hAnsi="Times New Roman" w:cs="Times New Roman"/>
          <w:b/>
          <w:sz w:val="28"/>
          <w:szCs w:val="28"/>
        </w:rPr>
        <w:t>зии, приостановления действия государственной аккр</w:t>
      </w:r>
      <w:r w:rsidRPr="00D57C3B">
        <w:rPr>
          <w:rFonts w:ascii="Times New Roman" w:eastAsia="Times New Roman" w:hAnsi="Times New Roman" w:cs="Times New Roman"/>
          <w:b/>
          <w:sz w:val="28"/>
          <w:szCs w:val="28"/>
        </w:rPr>
        <w:t>едитации полностью или в отноше</w:t>
      </w:r>
      <w:r w:rsidR="004D52FD" w:rsidRPr="004D52FD">
        <w:rPr>
          <w:rFonts w:ascii="Times New Roman" w:eastAsia="Times New Roman" w:hAnsi="Times New Roman" w:cs="Times New Roman"/>
          <w:b/>
          <w:sz w:val="28"/>
          <w:szCs w:val="28"/>
        </w:rPr>
        <w:t>нии отдельных уровней образования.</w:t>
      </w:r>
    </w:p>
    <w:p w:rsidR="00D57C3B" w:rsidRPr="004D52FD" w:rsidRDefault="00D57C3B" w:rsidP="00D57C3B">
      <w:pPr>
        <w:shd w:val="clear" w:color="auto" w:fill="FFFFFF"/>
        <w:spacing w:after="0" w:line="240" w:lineRule="auto"/>
        <w:jc w:val="both"/>
        <w:rPr>
          <w:rFonts w:ascii="Times New Roman" w:eastAsia="Times New Roman" w:hAnsi="Times New Roman" w:cs="Times New Roman"/>
          <w:b/>
          <w:sz w:val="28"/>
          <w:szCs w:val="28"/>
        </w:rPr>
      </w:pP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4.1.При принятии решения о прекращении деятельности Организации в соответствующем</w:t>
      </w:r>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распорядительном акте Учредителя указывается принимаю</w:t>
      </w:r>
      <w:r w:rsidR="00D57C3B" w:rsidRPr="00D57C3B">
        <w:rPr>
          <w:rFonts w:ascii="Times New Roman" w:eastAsia="Times New Roman" w:hAnsi="Times New Roman" w:cs="Times New Roman"/>
          <w:sz w:val="28"/>
          <w:szCs w:val="28"/>
        </w:rPr>
        <w:t>щая организация (перечень прини</w:t>
      </w:r>
      <w:r w:rsidRPr="004D52FD">
        <w:rPr>
          <w:rFonts w:ascii="Times New Roman" w:eastAsia="Times New Roman" w:hAnsi="Times New Roman" w:cs="Times New Roman"/>
          <w:sz w:val="28"/>
          <w:szCs w:val="28"/>
        </w:rPr>
        <w:t>мающих организаций), в которую будут переводиться учащиеся, предоставившие необходимые</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письменные согласия на перевод в соответствии с пунктом 2.2. настоящего Положения.</w:t>
      </w:r>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О предстоящем переводе Организация в случае прекращения своей деятельности обязана</w:t>
      </w:r>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уведомить совершеннолетних обучающихся, родителей (з</w:t>
      </w:r>
      <w:r w:rsidR="00D57C3B" w:rsidRPr="00D57C3B">
        <w:rPr>
          <w:rFonts w:ascii="Times New Roman" w:eastAsia="Times New Roman" w:hAnsi="Times New Roman" w:cs="Times New Roman"/>
          <w:sz w:val="28"/>
          <w:szCs w:val="28"/>
        </w:rPr>
        <w:t>аконных представителей) несовер</w:t>
      </w:r>
      <w:r w:rsidRPr="004D52FD">
        <w:rPr>
          <w:rFonts w:ascii="Times New Roman" w:eastAsia="Times New Roman" w:hAnsi="Times New Roman" w:cs="Times New Roman"/>
          <w:sz w:val="28"/>
          <w:szCs w:val="28"/>
        </w:rPr>
        <w:t>шеннолетних обучающихся в письменной форме в течение п</w:t>
      </w:r>
      <w:r w:rsidR="00D57C3B" w:rsidRPr="00D57C3B">
        <w:rPr>
          <w:rFonts w:ascii="Times New Roman" w:eastAsia="Times New Roman" w:hAnsi="Times New Roman" w:cs="Times New Roman"/>
          <w:sz w:val="28"/>
          <w:szCs w:val="28"/>
        </w:rPr>
        <w:t>яти рабочих дней с момента изда</w:t>
      </w:r>
      <w:r w:rsidRPr="004D52FD">
        <w:rPr>
          <w:rFonts w:ascii="Times New Roman" w:eastAsia="Times New Roman" w:hAnsi="Times New Roman" w:cs="Times New Roman"/>
          <w:sz w:val="28"/>
          <w:szCs w:val="28"/>
        </w:rPr>
        <w:t>ния распорядительного акта учредителя о прекращении деятельности Организации, а также</w:t>
      </w:r>
      <w:r w:rsidR="00D57C3B" w:rsidRPr="00D57C3B">
        <w:rPr>
          <w:rFonts w:ascii="Times New Roman" w:eastAsia="Times New Roman" w:hAnsi="Times New Roman" w:cs="Times New Roman"/>
          <w:sz w:val="28"/>
          <w:szCs w:val="28"/>
        </w:rPr>
        <w:t xml:space="preserve"> </w:t>
      </w:r>
      <w:proofErr w:type="gramStart"/>
      <w:r w:rsidRPr="004D52FD">
        <w:rPr>
          <w:rFonts w:ascii="Times New Roman" w:eastAsia="Times New Roman" w:hAnsi="Times New Roman" w:cs="Times New Roman"/>
          <w:sz w:val="28"/>
          <w:szCs w:val="28"/>
        </w:rPr>
        <w:t>разместить</w:t>
      </w:r>
      <w:proofErr w:type="gramEnd"/>
      <w:r w:rsidRPr="004D52FD">
        <w:rPr>
          <w:rFonts w:ascii="Times New Roman" w:eastAsia="Times New Roman" w:hAnsi="Times New Roman" w:cs="Times New Roman"/>
          <w:sz w:val="28"/>
          <w:szCs w:val="28"/>
        </w:rPr>
        <w:t xml:space="preserve"> указанное уведомление на своем официальном са</w:t>
      </w:r>
      <w:r w:rsidR="00D57C3B" w:rsidRPr="00D57C3B">
        <w:rPr>
          <w:rFonts w:ascii="Times New Roman" w:eastAsia="Times New Roman" w:hAnsi="Times New Roman" w:cs="Times New Roman"/>
          <w:sz w:val="28"/>
          <w:szCs w:val="28"/>
        </w:rPr>
        <w:t>йте в сети Интернет. Данное уве</w:t>
      </w:r>
      <w:r w:rsidRPr="004D52FD">
        <w:rPr>
          <w:rFonts w:ascii="Times New Roman" w:eastAsia="Times New Roman" w:hAnsi="Times New Roman" w:cs="Times New Roman"/>
          <w:sz w:val="28"/>
          <w:szCs w:val="28"/>
        </w:rPr>
        <w:t>домление будет содержать сроки предоставления письменных согласий лиц, указанных в</w:t>
      </w:r>
      <w:r w:rsidR="00D57C3B" w:rsidRPr="00D57C3B">
        <w:rPr>
          <w:rFonts w:ascii="Times New Roman" w:eastAsia="Times New Roman" w:hAnsi="Times New Roman" w:cs="Times New Roman"/>
          <w:sz w:val="28"/>
          <w:szCs w:val="28"/>
        </w:rPr>
        <w:t xml:space="preserve"> пунк</w:t>
      </w:r>
      <w:r w:rsidRPr="004D52FD">
        <w:rPr>
          <w:rFonts w:ascii="Times New Roman" w:eastAsia="Times New Roman" w:hAnsi="Times New Roman" w:cs="Times New Roman"/>
          <w:sz w:val="28"/>
          <w:szCs w:val="28"/>
        </w:rPr>
        <w:t>те 2.2. настоящего Положения, на перевод в принимающую организацию.</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proofErr w:type="gramStart"/>
      <w:r w:rsidRPr="004D52FD">
        <w:rPr>
          <w:rFonts w:ascii="Times New Roman" w:eastAsia="Times New Roman" w:hAnsi="Times New Roman" w:cs="Times New Roman"/>
          <w:sz w:val="28"/>
          <w:szCs w:val="28"/>
        </w:rPr>
        <w:lastRenderedPageBreak/>
        <w:t>4.2.О причине, влекущей за собой необходимость перевода обучающихся, Организация</w:t>
      </w:r>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будет обязана уведомить Учредителя, совершеннолетних о</w:t>
      </w:r>
      <w:r w:rsidR="00D57C3B" w:rsidRPr="00D57C3B">
        <w:rPr>
          <w:rFonts w:ascii="Times New Roman" w:eastAsia="Times New Roman" w:hAnsi="Times New Roman" w:cs="Times New Roman"/>
          <w:sz w:val="28"/>
          <w:szCs w:val="28"/>
        </w:rPr>
        <w:t>бучающихся или родителей (закон</w:t>
      </w:r>
      <w:r w:rsidRPr="004D52FD">
        <w:rPr>
          <w:rFonts w:ascii="Times New Roman" w:eastAsia="Times New Roman" w:hAnsi="Times New Roman" w:cs="Times New Roman"/>
          <w:sz w:val="28"/>
          <w:szCs w:val="28"/>
        </w:rPr>
        <w:t>ных представителей) несовершеннолетних обучающихся в письменной форме, а также будет</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обязана разместить указанное уведомление на своем официальном сайте в сети Интернет:</w:t>
      </w:r>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 xml:space="preserve">в случае аннулирования лицензии на осуществление образовательной деятельности </w:t>
      </w:r>
      <w:r w:rsidR="00D57C3B">
        <w:rPr>
          <w:rFonts w:ascii="Times New Roman" w:eastAsia="Times New Roman" w:hAnsi="Times New Roman" w:cs="Times New Roman"/>
          <w:sz w:val="28"/>
          <w:szCs w:val="28"/>
        </w:rPr>
        <w:t>–</w:t>
      </w:r>
      <w:r w:rsidRPr="004D52FD">
        <w:rPr>
          <w:rFonts w:ascii="Times New Roman" w:eastAsia="Times New Roman" w:hAnsi="Times New Roman" w:cs="Times New Roman"/>
          <w:sz w:val="28"/>
          <w:szCs w:val="28"/>
        </w:rPr>
        <w:t xml:space="preserve"> в</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течение пяти рабочих дней с момента вступления в законную силу решения суда</w:t>
      </w:r>
      <w:proofErr w:type="gramEnd"/>
      <w:r w:rsidRPr="004D52FD">
        <w:rPr>
          <w:rFonts w:ascii="Times New Roman" w:eastAsia="Times New Roman" w:hAnsi="Times New Roman" w:cs="Times New Roman"/>
          <w:sz w:val="28"/>
          <w:szCs w:val="28"/>
        </w:rPr>
        <w:t>;</w:t>
      </w:r>
      <w:r w:rsidR="003809BE">
        <w:rPr>
          <w:rFonts w:ascii="Times New Roman" w:eastAsia="Times New Roman" w:hAnsi="Times New Roman" w:cs="Times New Roman"/>
          <w:sz w:val="28"/>
          <w:szCs w:val="28"/>
        </w:rPr>
        <w:t xml:space="preserve"> </w:t>
      </w:r>
      <w:proofErr w:type="gramStart"/>
      <w:r w:rsidRPr="004D52FD">
        <w:rPr>
          <w:rFonts w:ascii="Times New Roman" w:eastAsia="Times New Roman" w:hAnsi="Times New Roman" w:cs="Times New Roman"/>
          <w:sz w:val="28"/>
          <w:szCs w:val="28"/>
        </w:rPr>
        <w:t>в случае приостановления действия лицензии − в течение пяти рабочих дней с момента</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внесения в Реестр лицензий сведений, содержащих инфор</w:t>
      </w:r>
      <w:r w:rsidR="00D57C3B" w:rsidRPr="00D57C3B">
        <w:rPr>
          <w:rFonts w:ascii="Times New Roman" w:eastAsia="Times New Roman" w:hAnsi="Times New Roman" w:cs="Times New Roman"/>
          <w:sz w:val="28"/>
          <w:szCs w:val="28"/>
        </w:rPr>
        <w:t>мацию о принятом федеральным ор</w:t>
      </w:r>
      <w:r w:rsidRPr="004D52FD">
        <w:rPr>
          <w:rFonts w:ascii="Times New Roman" w:eastAsia="Times New Roman" w:hAnsi="Times New Roman" w:cs="Times New Roman"/>
          <w:sz w:val="28"/>
          <w:szCs w:val="28"/>
        </w:rPr>
        <w:t xml:space="preserve">ганом исполнительной власти, осуществляющим функции по </w:t>
      </w:r>
      <w:r w:rsidR="00D57C3B" w:rsidRPr="00D57C3B">
        <w:rPr>
          <w:rFonts w:ascii="Times New Roman" w:eastAsia="Times New Roman" w:hAnsi="Times New Roman" w:cs="Times New Roman"/>
          <w:sz w:val="28"/>
          <w:szCs w:val="28"/>
        </w:rPr>
        <w:t>контролю и надзору в сфере обра</w:t>
      </w:r>
      <w:r w:rsidRPr="004D52FD">
        <w:rPr>
          <w:rFonts w:ascii="Times New Roman" w:eastAsia="Times New Roman" w:hAnsi="Times New Roman" w:cs="Times New Roman"/>
          <w:sz w:val="28"/>
          <w:szCs w:val="28"/>
        </w:rPr>
        <w:t>зования, или органом исполнительной власти субъекта Ро</w:t>
      </w:r>
      <w:r w:rsidR="00D57C3B" w:rsidRPr="00D57C3B">
        <w:rPr>
          <w:rFonts w:ascii="Times New Roman" w:eastAsia="Times New Roman" w:hAnsi="Times New Roman" w:cs="Times New Roman"/>
          <w:sz w:val="28"/>
          <w:szCs w:val="28"/>
        </w:rPr>
        <w:t>ссийской Федерации, осуществляю</w:t>
      </w:r>
      <w:r w:rsidRPr="004D52FD">
        <w:rPr>
          <w:rFonts w:ascii="Times New Roman" w:eastAsia="Times New Roman" w:hAnsi="Times New Roman" w:cs="Times New Roman"/>
          <w:sz w:val="28"/>
          <w:szCs w:val="28"/>
        </w:rPr>
        <w:t>щим переданные Российской Федерацией полномочия в с</w:t>
      </w:r>
      <w:r w:rsidR="00D57C3B" w:rsidRPr="00D57C3B">
        <w:rPr>
          <w:rFonts w:ascii="Times New Roman" w:eastAsia="Times New Roman" w:hAnsi="Times New Roman" w:cs="Times New Roman"/>
          <w:sz w:val="28"/>
          <w:szCs w:val="28"/>
        </w:rPr>
        <w:t>фере образования, решении о при</w:t>
      </w:r>
      <w:r w:rsidRPr="004D52FD">
        <w:rPr>
          <w:rFonts w:ascii="Times New Roman" w:eastAsia="Times New Roman" w:hAnsi="Times New Roman" w:cs="Times New Roman"/>
          <w:sz w:val="28"/>
          <w:szCs w:val="28"/>
        </w:rPr>
        <w:t>остановлении действия лицензии на осуществление образовательной деятельности;</w:t>
      </w:r>
      <w:proofErr w:type="gramEnd"/>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в случае лишения Организации государственной аккред</w:t>
      </w:r>
      <w:r w:rsidR="00D57C3B" w:rsidRPr="00D57C3B">
        <w:rPr>
          <w:rFonts w:ascii="Times New Roman" w:eastAsia="Times New Roman" w:hAnsi="Times New Roman" w:cs="Times New Roman"/>
          <w:sz w:val="28"/>
          <w:szCs w:val="28"/>
        </w:rPr>
        <w:t>итации полностью или по соответ</w:t>
      </w:r>
      <w:r w:rsidRPr="004D52FD">
        <w:rPr>
          <w:rFonts w:ascii="Times New Roman" w:eastAsia="Times New Roman" w:hAnsi="Times New Roman" w:cs="Times New Roman"/>
          <w:sz w:val="28"/>
          <w:szCs w:val="28"/>
        </w:rPr>
        <w:t>ствующей образовательной программе, а также приостано</w:t>
      </w:r>
      <w:r w:rsidR="00D57C3B" w:rsidRPr="00D57C3B">
        <w:rPr>
          <w:rFonts w:ascii="Times New Roman" w:eastAsia="Times New Roman" w:hAnsi="Times New Roman" w:cs="Times New Roman"/>
          <w:sz w:val="28"/>
          <w:szCs w:val="28"/>
        </w:rPr>
        <w:t>вления действия государственно</w:t>
      </w:r>
      <w:proofErr w:type="gramStart"/>
      <w:r w:rsidR="00D57C3B" w:rsidRPr="00D57C3B">
        <w:rPr>
          <w:rFonts w:ascii="Times New Roman" w:eastAsia="Times New Roman" w:hAnsi="Times New Roman" w:cs="Times New Roman"/>
          <w:sz w:val="28"/>
          <w:szCs w:val="28"/>
          <w:lang w:val="en-US"/>
        </w:rPr>
        <w:t>q</w:t>
      </w:r>
      <w:proofErr w:type="gramEnd"/>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аккредитации полностью или в отношении отдельных уровней образования − в течение пяти рабочих дней с момента внесения в Реестр организаций, осу</w:t>
      </w:r>
      <w:r w:rsidR="00D57C3B" w:rsidRPr="00D57C3B">
        <w:rPr>
          <w:rFonts w:ascii="Times New Roman" w:eastAsia="Times New Roman" w:hAnsi="Times New Roman" w:cs="Times New Roman"/>
          <w:sz w:val="28"/>
          <w:szCs w:val="28"/>
        </w:rPr>
        <w:t>ществляющих образовательную дея</w:t>
      </w:r>
      <w:r w:rsidRPr="004D52FD">
        <w:rPr>
          <w:rFonts w:ascii="Times New Roman" w:eastAsia="Times New Roman" w:hAnsi="Times New Roman" w:cs="Times New Roman"/>
          <w:sz w:val="28"/>
          <w:szCs w:val="28"/>
        </w:rPr>
        <w:t>тельность по имеющим государственную аккредитацию об</w:t>
      </w:r>
      <w:r w:rsidR="00D57C3B" w:rsidRPr="00D57C3B">
        <w:rPr>
          <w:rFonts w:ascii="Times New Roman" w:eastAsia="Times New Roman" w:hAnsi="Times New Roman" w:cs="Times New Roman"/>
          <w:sz w:val="28"/>
          <w:szCs w:val="28"/>
        </w:rPr>
        <w:t>разовательным программам, сведе</w:t>
      </w:r>
      <w:r w:rsidRPr="004D52FD">
        <w:rPr>
          <w:rFonts w:ascii="Times New Roman" w:eastAsia="Times New Roman" w:hAnsi="Times New Roman" w:cs="Times New Roman"/>
          <w:sz w:val="28"/>
          <w:szCs w:val="28"/>
        </w:rPr>
        <w:t>ний, содержащих информацию о принятом федеральным орг</w:t>
      </w:r>
      <w:r w:rsidR="00D57C3B" w:rsidRPr="00D57C3B">
        <w:rPr>
          <w:rFonts w:ascii="Times New Roman" w:eastAsia="Times New Roman" w:hAnsi="Times New Roman" w:cs="Times New Roman"/>
          <w:sz w:val="28"/>
          <w:szCs w:val="28"/>
        </w:rPr>
        <w:t>аном исполнительной власти, осу</w:t>
      </w:r>
      <w:r w:rsidRPr="004D52FD">
        <w:rPr>
          <w:rFonts w:ascii="Times New Roman" w:eastAsia="Times New Roman" w:hAnsi="Times New Roman" w:cs="Times New Roman"/>
          <w:sz w:val="28"/>
          <w:szCs w:val="28"/>
        </w:rPr>
        <w:t>ществляющим функции по контролю и надзору в сфере о</w:t>
      </w:r>
      <w:r w:rsidR="00D57C3B" w:rsidRPr="00D57C3B">
        <w:rPr>
          <w:rFonts w:ascii="Times New Roman" w:eastAsia="Times New Roman" w:hAnsi="Times New Roman" w:cs="Times New Roman"/>
          <w:sz w:val="28"/>
          <w:szCs w:val="28"/>
        </w:rPr>
        <w:t>бразования, или органом исполни</w:t>
      </w:r>
      <w:r w:rsidRPr="004D52FD">
        <w:rPr>
          <w:rFonts w:ascii="Times New Roman" w:eastAsia="Times New Roman" w:hAnsi="Times New Roman" w:cs="Times New Roman"/>
          <w:sz w:val="28"/>
          <w:szCs w:val="28"/>
        </w:rPr>
        <w:t>тельной власти субъекта Российской Федерации, осуществляющим переданные Российской</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 xml:space="preserve">Федерацией полномочия в сфере образования (далее - </w:t>
      </w:r>
      <w:proofErr w:type="spellStart"/>
      <w:r w:rsidRPr="004D52FD">
        <w:rPr>
          <w:rFonts w:ascii="Times New Roman" w:eastAsia="Times New Roman" w:hAnsi="Times New Roman" w:cs="Times New Roman"/>
          <w:sz w:val="28"/>
          <w:szCs w:val="28"/>
        </w:rPr>
        <w:t>аккредитационные</w:t>
      </w:r>
      <w:proofErr w:type="spellEnd"/>
      <w:r w:rsidRPr="004D52FD">
        <w:rPr>
          <w:rFonts w:ascii="Times New Roman" w:eastAsia="Times New Roman" w:hAnsi="Times New Roman" w:cs="Times New Roman"/>
          <w:sz w:val="28"/>
          <w:szCs w:val="28"/>
        </w:rPr>
        <w:t xml:space="preserve"> органы), решении о</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лишении Организации государственной аккредитации полн</w:t>
      </w:r>
      <w:r w:rsidR="00D57C3B" w:rsidRPr="00D57C3B">
        <w:rPr>
          <w:rFonts w:ascii="Times New Roman" w:eastAsia="Times New Roman" w:hAnsi="Times New Roman" w:cs="Times New Roman"/>
          <w:sz w:val="28"/>
          <w:szCs w:val="28"/>
        </w:rPr>
        <w:t>остью или по соответствующей об</w:t>
      </w:r>
      <w:r w:rsidRPr="004D52FD">
        <w:rPr>
          <w:rFonts w:ascii="Times New Roman" w:eastAsia="Times New Roman" w:hAnsi="Times New Roman" w:cs="Times New Roman"/>
          <w:sz w:val="28"/>
          <w:szCs w:val="28"/>
        </w:rPr>
        <w:t>разовательной программе или о приостановлении действия государственной аккредитации по</w:t>
      </w:r>
      <w:r w:rsidR="00D57C3B" w:rsidRPr="00D57C3B">
        <w:rPr>
          <w:rFonts w:ascii="Times New Roman" w:eastAsia="Times New Roman" w:hAnsi="Times New Roman" w:cs="Times New Roman"/>
          <w:sz w:val="28"/>
          <w:szCs w:val="28"/>
        </w:rPr>
        <w:t>л</w:t>
      </w:r>
      <w:r w:rsidRPr="004D52FD">
        <w:rPr>
          <w:rFonts w:ascii="Times New Roman" w:eastAsia="Times New Roman" w:hAnsi="Times New Roman" w:cs="Times New Roman"/>
          <w:sz w:val="28"/>
          <w:szCs w:val="28"/>
        </w:rPr>
        <w:t>ностью или в отношении отдельных уровней образования;</w:t>
      </w:r>
      <w:r w:rsidR="00D57C3B" w:rsidRPr="00D57C3B">
        <w:rPr>
          <w:rFonts w:ascii="Times New Roman" w:eastAsia="Times New Roman" w:hAnsi="Times New Roman" w:cs="Times New Roman"/>
          <w:sz w:val="28"/>
          <w:szCs w:val="28"/>
        </w:rPr>
        <w:t xml:space="preserve"> </w:t>
      </w:r>
      <w:proofErr w:type="gramStart"/>
      <w:r w:rsidRPr="004D52FD">
        <w:rPr>
          <w:rFonts w:ascii="Times New Roman" w:eastAsia="Times New Roman" w:hAnsi="Times New Roman" w:cs="Times New Roman"/>
          <w:sz w:val="28"/>
          <w:szCs w:val="28"/>
        </w:rPr>
        <w:t>в случае если до истечения срока действия государс</w:t>
      </w:r>
      <w:r w:rsidR="00D57C3B" w:rsidRPr="00D57C3B">
        <w:rPr>
          <w:rFonts w:ascii="Times New Roman" w:eastAsia="Times New Roman" w:hAnsi="Times New Roman" w:cs="Times New Roman"/>
          <w:sz w:val="28"/>
          <w:szCs w:val="28"/>
        </w:rPr>
        <w:t>твенной аккредитации по соответ</w:t>
      </w:r>
      <w:r w:rsidRPr="004D52FD">
        <w:rPr>
          <w:rFonts w:ascii="Times New Roman" w:eastAsia="Times New Roman" w:hAnsi="Times New Roman" w:cs="Times New Roman"/>
          <w:sz w:val="28"/>
          <w:szCs w:val="28"/>
        </w:rPr>
        <w:t>ствующей образовательной программе осталось менее 105 д</w:t>
      </w:r>
      <w:r w:rsidR="00D57C3B" w:rsidRPr="00D57C3B">
        <w:rPr>
          <w:rFonts w:ascii="Times New Roman" w:eastAsia="Times New Roman" w:hAnsi="Times New Roman" w:cs="Times New Roman"/>
          <w:sz w:val="28"/>
          <w:szCs w:val="28"/>
        </w:rPr>
        <w:t>ней и у Организации будет отсут</w:t>
      </w:r>
      <w:r w:rsidRPr="004D52FD">
        <w:rPr>
          <w:rFonts w:ascii="Times New Roman" w:eastAsia="Times New Roman" w:hAnsi="Times New Roman" w:cs="Times New Roman"/>
          <w:sz w:val="28"/>
          <w:szCs w:val="28"/>
        </w:rPr>
        <w:t xml:space="preserve">ствовать полученное от </w:t>
      </w:r>
      <w:proofErr w:type="spellStart"/>
      <w:r w:rsidRPr="004D52FD">
        <w:rPr>
          <w:rFonts w:ascii="Times New Roman" w:eastAsia="Times New Roman" w:hAnsi="Times New Roman" w:cs="Times New Roman"/>
          <w:sz w:val="28"/>
          <w:szCs w:val="28"/>
        </w:rPr>
        <w:t>аккредитационного</w:t>
      </w:r>
      <w:proofErr w:type="spellEnd"/>
      <w:r w:rsidRPr="004D52FD">
        <w:rPr>
          <w:rFonts w:ascii="Times New Roman" w:eastAsia="Times New Roman" w:hAnsi="Times New Roman" w:cs="Times New Roman"/>
          <w:sz w:val="28"/>
          <w:szCs w:val="28"/>
        </w:rPr>
        <w:t xml:space="preserve"> органа уведомлен</w:t>
      </w:r>
      <w:r w:rsidR="00D57C3B" w:rsidRPr="00D57C3B">
        <w:rPr>
          <w:rFonts w:ascii="Times New Roman" w:eastAsia="Times New Roman" w:hAnsi="Times New Roman" w:cs="Times New Roman"/>
          <w:sz w:val="28"/>
          <w:szCs w:val="28"/>
        </w:rPr>
        <w:t>ие о приеме заявления о государ</w:t>
      </w:r>
      <w:r w:rsidRPr="004D52FD">
        <w:rPr>
          <w:rFonts w:ascii="Times New Roman" w:eastAsia="Times New Roman" w:hAnsi="Times New Roman" w:cs="Times New Roman"/>
          <w:sz w:val="28"/>
          <w:szCs w:val="28"/>
        </w:rPr>
        <w:t>ственной аккредитации по соответствующей образовательной программе и прилагаемых к нему</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документов к рассмотрению по существу - в течение пяти рабочих дней с момента наступления</w:t>
      </w:r>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указанного случая;</w:t>
      </w:r>
      <w:proofErr w:type="gramEnd"/>
      <w:r w:rsidR="00D57C3B" w:rsidRPr="00D57C3B">
        <w:rPr>
          <w:rFonts w:ascii="Times New Roman" w:eastAsia="Times New Roman" w:hAnsi="Times New Roman" w:cs="Times New Roman"/>
          <w:sz w:val="28"/>
          <w:szCs w:val="28"/>
        </w:rPr>
        <w:t xml:space="preserve"> </w:t>
      </w:r>
      <w:proofErr w:type="gramStart"/>
      <w:r w:rsidRPr="004D52FD">
        <w:rPr>
          <w:rFonts w:ascii="Times New Roman" w:eastAsia="Times New Roman" w:hAnsi="Times New Roman" w:cs="Times New Roman"/>
          <w:sz w:val="28"/>
          <w:szCs w:val="28"/>
        </w:rPr>
        <w:t xml:space="preserve">в случае отказа </w:t>
      </w:r>
      <w:proofErr w:type="spellStart"/>
      <w:r w:rsidRPr="004D52FD">
        <w:rPr>
          <w:rFonts w:ascii="Times New Roman" w:eastAsia="Times New Roman" w:hAnsi="Times New Roman" w:cs="Times New Roman"/>
          <w:sz w:val="28"/>
          <w:szCs w:val="28"/>
        </w:rPr>
        <w:t>аккредитационного</w:t>
      </w:r>
      <w:proofErr w:type="spellEnd"/>
      <w:r w:rsidRPr="004D52FD">
        <w:rPr>
          <w:rFonts w:ascii="Times New Roman" w:eastAsia="Times New Roman" w:hAnsi="Times New Roman" w:cs="Times New Roman"/>
          <w:sz w:val="28"/>
          <w:szCs w:val="28"/>
        </w:rPr>
        <w:t xml:space="preserve"> органа Организации в государственной аккредитации</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по соответствующей образовательной программе, если срок</w:t>
      </w:r>
      <w:r w:rsidR="00D57C3B" w:rsidRPr="00D57C3B">
        <w:rPr>
          <w:rFonts w:ascii="Times New Roman" w:eastAsia="Times New Roman" w:hAnsi="Times New Roman" w:cs="Times New Roman"/>
          <w:sz w:val="28"/>
          <w:szCs w:val="28"/>
        </w:rPr>
        <w:t xml:space="preserve"> действия государственной аккре</w:t>
      </w:r>
      <w:r w:rsidRPr="004D52FD">
        <w:rPr>
          <w:rFonts w:ascii="Times New Roman" w:eastAsia="Times New Roman" w:hAnsi="Times New Roman" w:cs="Times New Roman"/>
          <w:sz w:val="28"/>
          <w:szCs w:val="28"/>
        </w:rPr>
        <w:t>дитации по соответствующей образовательной программе истек, − в течение пяти рабочих дней</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с момента внесения в Реестр организаций, осуществляющих образовательную деятельность по</w:t>
      </w:r>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имеющим государственную аккредитацию образовательны</w:t>
      </w:r>
      <w:r w:rsidR="00D57C3B" w:rsidRPr="00D57C3B">
        <w:rPr>
          <w:rFonts w:ascii="Times New Roman" w:eastAsia="Times New Roman" w:hAnsi="Times New Roman" w:cs="Times New Roman"/>
          <w:sz w:val="28"/>
          <w:szCs w:val="28"/>
        </w:rPr>
        <w:t>м программам, сведений, содержа</w:t>
      </w:r>
      <w:r w:rsidRPr="004D52FD">
        <w:rPr>
          <w:rFonts w:ascii="Times New Roman" w:eastAsia="Times New Roman" w:hAnsi="Times New Roman" w:cs="Times New Roman"/>
          <w:sz w:val="28"/>
          <w:szCs w:val="28"/>
        </w:rPr>
        <w:t xml:space="preserve">щих информацию об издании акта </w:t>
      </w:r>
      <w:proofErr w:type="spellStart"/>
      <w:r w:rsidRPr="004D52FD">
        <w:rPr>
          <w:rFonts w:ascii="Times New Roman" w:eastAsia="Times New Roman" w:hAnsi="Times New Roman" w:cs="Times New Roman"/>
          <w:sz w:val="28"/>
          <w:szCs w:val="28"/>
        </w:rPr>
        <w:t>аккредитационного</w:t>
      </w:r>
      <w:proofErr w:type="spellEnd"/>
      <w:r w:rsidRPr="004D52FD">
        <w:rPr>
          <w:rFonts w:ascii="Times New Roman" w:eastAsia="Times New Roman" w:hAnsi="Times New Roman" w:cs="Times New Roman"/>
          <w:sz w:val="28"/>
          <w:szCs w:val="28"/>
        </w:rPr>
        <w:t xml:space="preserve"> органа об </w:t>
      </w:r>
      <w:r w:rsidRPr="004D52FD">
        <w:rPr>
          <w:rFonts w:ascii="Times New Roman" w:eastAsia="Times New Roman" w:hAnsi="Times New Roman" w:cs="Times New Roman"/>
          <w:sz w:val="28"/>
          <w:szCs w:val="28"/>
        </w:rPr>
        <w:lastRenderedPageBreak/>
        <w:t>отказе Организац</w:t>
      </w:r>
      <w:r w:rsidR="00D57C3B" w:rsidRPr="00D57C3B">
        <w:rPr>
          <w:rFonts w:ascii="Times New Roman" w:eastAsia="Times New Roman" w:hAnsi="Times New Roman" w:cs="Times New Roman"/>
          <w:sz w:val="28"/>
          <w:szCs w:val="28"/>
        </w:rPr>
        <w:t>ии государ</w:t>
      </w:r>
      <w:r w:rsidRPr="004D52FD">
        <w:rPr>
          <w:rFonts w:ascii="Times New Roman" w:eastAsia="Times New Roman" w:hAnsi="Times New Roman" w:cs="Times New Roman"/>
          <w:sz w:val="28"/>
          <w:szCs w:val="28"/>
        </w:rPr>
        <w:t>ственной аккредитации по соответствующей образовательной программе.</w:t>
      </w:r>
      <w:proofErr w:type="gramEnd"/>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proofErr w:type="gramStart"/>
      <w:r w:rsidRPr="004D52FD">
        <w:rPr>
          <w:rFonts w:ascii="Times New Roman" w:eastAsia="Times New Roman" w:hAnsi="Times New Roman" w:cs="Times New Roman"/>
          <w:sz w:val="28"/>
          <w:szCs w:val="28"/>
        </w:rPr>
        <w:t>4.3.Организация будет обязана предоставить Учредителю информацию о списочном составе обучающихся с указанием осваиваемых и</w:t>
      </w:r>
      <w:r w:rsidR="00D57C3B" w:rsidRPr="00D57C3B">
        <w:rPr>
          <w:rFonts w:ascii="Times New Roman" w:eastAsia="Times New Roman" w:hAnsi="Times New Roman" w:cs="Times New Roman"/>
          <w:sz w:val="28"/>
          <w:szCs w:val="28"/>
        </w:rPr>
        <w:t>ми образовательных программ дл</w:t>
      </w:r>
      <w:r w:rsidR="00D57C3B" w:rsidRPr="00D57C3B">
        <w:rPr>
          <w:rFonts w:ascii="Times New Roman" w:eastAsia="Times New Roman" w:hAnsi="Times New Roman" w:cs="Times New Roman"/>
          <w:sz w:val="28"/>
          <w:szCs w:val="28"/>
          <w:lang w:val="en-US"/>
        </w:rPr>
        <w:t>z</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 xml:space="preserve">осуществления им выбора принимающих организаций с использованием сведений, содержащихся в Реестре организаций, осуществляющих образовательную </w:t>
      </w:r>
      <w:r w:rsidR="00D57C3B" w:rsidRPr="00D57C3B">
        <w:rPr>
          <w:rFonts w:ascii="Times New Roman" w:eastAsia="Times New Roman" w:hAnsi="Times New Roman" w:cs="Times New Roman"/>
          <w:sz w:val="28"/>
          <w:szCs w:val="28"/>
        </w:rPr>
        <w:t>деятельность по имеющим государ</w:t>
      </w:r>
      <w:r w:rsidRPr="004D52FD">
        <w:rPr>
          <w:rFonts w:ascii="Times New Roman" w:eastAsia="Times New Roman" w:hAnsi="Times New Roman" w:cs="Times New Roman"/>
          <w:sz w:val="28"/>
          <w:szCs w:val="28"/>
        </w:rPr>
        <w:t>ственную аккредитацию образовательным программам.</w:t>
      </w:r>
      <w:proofErr w:type="gramEnd"/>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4.4.Организация будет обязана довести до сведения об</w:t>
      </w:r>
      <w:r w:rsidR="00D57C3B" w:rsidRPr="00D57C3B">
        <w:rPr>
          <w:rFonts w:ascii="Times New Roman" w:eastAsia="Times New Roman" w:hAnsi="Times New Roman" w:cs="Times New Roman"/>
          <w:sz w:val="28"/>
          <w:szCs w:val="28"/>
        </w:rPr>
        <w:t>учающихся и их родителей (закон</w:t>
      </w:r>
      <w:r w:rsidRPr="004D52FD">
        <w:rPr>
          <w:rFonts w:ascii="Times New Roman" w:eastAsia="Times New Roman" w:hAnsi="Times New Roman" w:cs="Times New Roman"/>
          <w:sz w:val="28"/>
          <w:szCs w:val="28"/>
        </w:rPr>
        <w:t>ных представителей) полученную от Учредителя информацию об организациях, реализующих</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соответствующие образовательные программы, которые дал</w:t>
      </w:r>
      <w:r w:rsidR="00D57C3B" w:rsidRPr="00D57C3B">
        <w:rPr>
          <w:rFonts w:ascii="Times New Roman" w:eastAsia="Times New Roman" w:hAnsi="Times New Roman" w:cs="Times New Roman"/>
          <w:sz w:val="28"/>
          <w:szCs w:val="28"/>
        </w:rPr>
        <w:t>и согласие на перевод обучающих</w:t>
      </w:r>
      <w:r w:rsidRPr="004D52FD">
        <w:rPr>
          <w:rFonts w:ascii="Times New Roman" w:eastAsia="Times New Roman" w:hAnsi="Times New Roman" w:cs="Times New Roman"/>
          <w:sz w:val="28"/>
          <w:szCs w:val="28"/>
        </w:rPr>
        <w:t>ся из Организации, а также о сроках предоставления письменных согласий лиц, указанных в</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пункте 2.2. настоящего Положения, на перевод в приним</w:t>
      </w:r>
      <w:r w:rsidR="00D57C3B" w:rsidRPr="00D57C3B">
        <w:rPr>
          <w:rFonts w:ascii="Times New Roman" w:eastAsia="Times New Roman" w:hAnsi="Times New Roman" w:cs="Times New Roman"/>
          <w:sz w:val="28"/>
          <w:szCs w:val="28"/>
        </w:rPr>
        <w:t>ающую организацию. Указанная ин</w:t>
      </w:r>
      <w:r w:rsidRPr="004D52FD">
        <w:rPr>
          <w:rFonts w:ascii="Times New Roman" w:eastAsia="Times New Roman" w:hAnsi="Times New Roman" w:cs="Times New Roman"/>
          <w:sz w:val="28"/>
          <w:szCs w:val="28"/>
        </w:rPr>
        <w:t>формация будет доведена в течение десяти рабочих дней с момента ее получения и буд</w:t>
      </w:r>
      <w:r w:rsidR="00D57C3B" w:rsidRPr="00D57C3B">
        <w:rPr>
          <w:rFonts w:ascii="Times New Roman" w:eastAsia="Times New Roman" w:hAnsi="Times New Roman" w:cs="Times New Roman"/>
          <w:sz w:val="28"/>
          <w:szCs w:val="28"/>
        </w:rPr>
        <w:t>ет вклю</w:t>
      </w:r>
      <w:r w:rsidRPr="004D52FD">
        <w:rPr>
          <w:rFonts w:ascii="Times New Roman" w:eastAsia="Times New Roman" w:hAnsi="Times New Roman" w:cs="Times New Roman"/>
          <w:sz w:val="28"/>
          <w:szCs w:val="28"/>
        </w:rPr>
        <w:t>чать в себя: наименование принимающей организации (принимающих организаций), перечень</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образовательных программ, реализуемых организацией, количество свободных мест.</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proofErr w:type="gramStart"/>
      <w:r w:rsidRPr="004D52FD">
        <w:rPr>
          <w:rFonts w:ascii="Times New Roman" w:eastAsia="Times New Roman" w:hAnsi="Times New Roman" w:cs="Times New Roman"/>
          <w:sz w:val="28"/>
          <w:szCs w:val="28"/>
        </w:rPr>
        <w:t>4.5.После получения соответствующих письменных согласий лиц, указанных в пункте 2.2.</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настоящего Положения, директор будет обязан издать приказ об отчислении обучающихся в</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порядке перевода в принимающую организацию с указанием</w:t>
      </w:r>
      <w:r w:rsidR="00D57C3B" w:rsidRPr="00D57C3B">
        <w:rPr>
          <w:rFonts w:ascii="Times New Roman" w:eastAsia="Times New Roman" w:hAnsi="Times New Roman" w:cs="Times New Roman"/>
          <w:sz w:val="28"/>
          <w:szCs w:val="28"/>
        </w:rPr>
        <w:t xml:space="preserve"> основания такого перевода (пре</w:t>
      </w:r>
      <w:r w:rsidRPr="004D52FD">
        <w:rPr>
          <w:rFonts w:ascii="Times New Roman" w:eastAsia="Times New Roman" w:hAnsi="Times New Roman" w:cs="Times New Roman"/>
          <w:sz w:val="28"/>
          <w:szCs w:val="28"/>
        </w:rPr>
        <w:t>кращение деятельности организации, аннулировани</w:t>
      </w:r>
      <w:r w:rsidR="00D57C3B" w:rsidRPr="00D57C3B">
        <w:rPr>
          <w:rFonts w:ascii="Times New Roman" w:eastAsia="Times New Roman" w:hAnsi="Times New Roman" w:cs="Times New Roman"/>
          <w:sz w:val="28"/>
          <w:szCs w:val="28"/>
        </w:rPr>
        <w:t xml:space="preserve">е лицензии, лишение организации </w:t>
      </w:r>
      <w:r w:rsidRPr="004D52FD">
        <w:rPr>
          <w:rFonts w:ascii="Times New Roman" w:eastAsia="Times New Roman" w:hAnsi="Times New Roman" w:cs="Times New Roman"/>
          <w:sz w:val="28"/>
          <w:szCs w:val="28"/>
        </w:rPr>
        <w:t>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 xml:space="preserve">4.6. В случае отказа от перевода в предлагаемую принимающую организацию </w:t>
      </w:r>
      <w:proofErr w:type="gramStart"/>
      <w:r w:rsidRPr="004D52FD">
        <w:rPr>
          <w:rFonts w:ascii="Times New Roman" w:eastAsia="Times New Roman" w:hAnsi="Times New Roman" w:cs="Times New Roman"/>
          <w:sz w:val="28"/>
          <w:szCs w:val="28"/>
        </w:rPr>
        <w:t>совер</w:t>
      </w:r>
      <w:r w:rsidR="00D57C3B" w:rsidRPr="00D57C3B">
        <w:rPr>
          <w:rFonts w:ascii="Times New Roman" w:eastAsia="Times New Roman" w:hAnsi="Times New Roman" w:cs="Times New Roman"/>
          <w:sz w:val="28"/>
          <w:szCs w:val="28"/>
        </w:rPr>
        <w:t>шен</w:t>
      </w:r>
      <w:r w:rsidRPr="004D52FD">
        <w:rPr>
          <w:rFonts w:ascii="Times New Roman" w:eastAsia="Times New Roman" w:hAnsi="Times New Roman" w:cs="Times New Roman"/>
          <w:sz w:val="28"/>
          <w:szCs w:val="28"/>
        </w:rPr>
        <w:t>нолетний</w:t>
      </w:r>
      <w:proofErr w:type="gramEnd"/>
      <w:r w:rsidRPr="004D52FD">
        <w:rPr>
          <w:rFonts w:ascii="Times New Roman" w:eastAsia="Times New Roman" w:hAnsi="Times New Roman" w:cs="Times New Roman"/>
          <w:sz w:val="28"/>
          <w:szCs w:val="28"/>
        </w:rPr>
        <w:t xml:space="preserve"> обучающийся или ро</w:t>
      </w:r>
      <w:r w:rsidR="00D57C3B" w:rsidRPr="00D57C3B">
        <w:rPr>
          <w:rFonts w:ascii="Times New Roman" w:eastAsia="Times New Roman" w:hAnsi="Times New Roman" w:cs="Times New Roman"/>
          <w:sz w:val="28"/>
          <w:szCs w:val="28"/>
        </w:rPr>
        <w:t xml:space="preserve">дители (законные представители) </w:t>
      </w:r>
      <w:r w:rsidRPr="004D52FD">
        <w:rPr>
          <w:rFonts w:ascii="Times New Roman" w:eastAsia="Times New Roman" w:hAnsi="Times New Roman" w:cs="Times New Roman"/>
          <w:sz w:val="28"/>
          <w:szCs w:val="28"/>
        </w:rPr>
        <w:t>несовершеннолетнего обучающегося указывают об этом в письменном заявлении.</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4.7.Организация будет обязана передать в принимающую организацию списочный состав</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обучающихся, копии учебных планов, соответствующие письменные согласия лиц, указанных в</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пункте 2.2. настоящего Положения, личные дела обучающихся.</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proofErr w:type="gramStart"/>
      <w:r w:rsidRPr="004D52FD">
        <w:rPr>
          <w:rFonts w:ascii="Times New Roman" w:eastAsia="Times New Roman" w:hAnsi="Times New Roman" w:cs="Times New Roman"/>
          <w:sz w:val="28"/>
          <w:szCs w:val="28"/>
        </w:rPr>
        <w:t>4.8.На основании представленных документов прини</w:t>
      </w:r>
      <w:r w:rsidR="00D57C3B" w:rsidRPr="00D57C3B">
        <w:rPr>
          <w:rFonts w:ascii="Times New Roman" w:eastAsia="Times New Roman" w:hAnsi="Times New Roman" w:cs="Times New Roman"/>
          <w:sz w:val="28"/>
          <w:szCs w:val="28"/>
        </w:rPr>
        <w:t>мающая организация издает распо</w:t>
      </w:r>
      <w:r w:rsidRPr="004D52FD">
        <w:rPr>
          <w:rFonts w:ascii="Times New Roman" w:eastAsia="Times New Roman" w:hAnsi="Times New Roman" w:cs="Times New Roman"/>
          <w:sz w:val="28"/>
          <w:szCs w:val="28"/>
        </w:rPr>
        <w:t>рядительный акт о зачислении обучающихся в принимающую органи</w:t>
      </w:r>
      <w:r w:rsidR="00D57C3B" w:rsidRPr="00D57C3B">
        <w:rPr>
          <w:rFonts w:ascii="Times New Roman" w:eastAsia="Times New Roman" w:hAnsi="Times New Roman" w:cs="Times New Roman"/>
          <w:sz w:val="28"/>
          <w:szCs w:val="28"/>
        </w:rPr>
        <w:t xml:space="preserve">зацию в порядке </w:t>
      </w:r>
      <w:r w:rsidRPr="004D52FD">
        <w:rPr>
          <w:rFonts w:ascii="Times New Roman" w:eastAsia="Times New Roman" w:hAnsi="Times New Roman" w:cs="Times New Roman"/>
          <w:sz w:val="28"/>
          <w:szCs w:val="28"/>
        </w:rPr>
        <w:t>перевода</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соответствующей образовательной программе, приостановлением действия государственной</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аккредитации полностью или в отношении отдельных уровней образования, истечением срока</w:t>
      </w:r>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действия государственной аккредитации по соответствующей образовательной программе.</w:t>
      </w:r>
      <w:proofErr w:type="gramEnd"/>
      <w:r w:rsidRPr="004D52FD">
        <w:rPr>
          <w:rFonts w:ascii="Times New Roman" w:eastAsia="Times New Roman" w:hAnsi="Times New Roman" w:cs="Times New Roman"/>
          <w:sz w:val="28"/>
          <w:szCs w:val="28"/>
        </w:rPr>
        <w:t xml:space="preserve"> В</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 xml:space="preserve">распорядительном акте о зачислении делается </w:t>
      </w:r>
      <w:proofErr w:type="gramStart"/>
      <w:r w:rsidRPr="004D52FD">
        <w:rPr>
          <w:rFonts w:ascii="Times New Roman" w:eastAsia="Times New Roman" w:hAnsi="Times New Roman" w:cs="Times New Roman"/>
          <w:sz w:val="28"/>
          <w:szCs w:val="28"/>
        </w:rPr>
        <w:t>запись</w:t>
      </w:r>
      <w:proofErr w:type="gramEnd"/>
      <w:r w:rsidRPr="004D52FD">
        <w:rPr>
          <w:rFonts w:ascii="Times New Roman" w:eastAsia="Times New Roman" w:hAnsi="Times New Roman" w:cs="Times New Roman"/>
          <w:sz w:val="28"/>
          <w:szCs w:val="28"/>
        </w:rPr>
        <w:t xml:space="preserve"> о </w:t>
      </w:r>
      <w:r w:rsidRPr="004D52FD">
        <w:rPr>
          <w:rFonts w:ascii="Times New Roman" w:eastAsia="Times New Roman" w:hAnsi="Times New Roman" w:cs="Times New Roman"/>
          <w:sz w:val="28"/>
          <w:szCs w:val="28"/>
        </w:rPr>
        <w:lastRenderedPageBreak/>
        <w:t>зачи</w:t>
      </w:r>
      <w:r w:rsidR="00D57C3B" w:rsidRPr="00D57C3B">
        <w:rPr>
          <w:rFonts w:ascii="Times New Roman" w:eastAsia="Times New Roman" w:hAnsi="Times New Roman" w:cs="Times New Roman"/>
          <w:sz w:val="28"/>
          <w:szCs w:val="28"/>
        </w:rPr>
        <w:t>слении обучающихся в порядке пе</w:t>
      </w:r>
      <w:r w:rsidRPr="004D52FD">
        <w:rPr>
          <w:rFonts w:ascii="Times New Roman" w:eastAsia="Times New Roman" w:hAnsi="Times New Roman" w:cs="Times New Roman"/>
          <w:sz w:val="28"/>
          <w:szCs w:val="28"/>
        </w:rPr>
        <w:t>ревода с указанием Организации, в которой он обучался до перевода, класса, формы обучения.</w:t>
      </w:r>
    </w:p>
    <w:p w:rsidR="004D52FD" w:rsidRPr="004D52FD" w:rsidRDefault="004D52FD" w:rsidP="00D57C3B">
      <w:pPr>
        <w:shd w:val="clear" w:color="auto" w:fill="FFFFFF"/>
        <w:spacing w:after="0" w:line="240" w:lineRule="auto"/>
        <w:jc w:val="both"/>
        <w:rPr>
          <w:rFonts w:ascii="Times New Roman" w:eastAsia="Times New Roman" w:hAnsi="Times New Roman" w:cs="Times New Roman"/>
          <w:sz w:val="28"/>
          <w:szCs w:val="28"/>
        </w:rPr>
      </w:pPr>
      <w:r w:rsidRPr="004D52FD">
        <w:rPr>
          <w:rFonts w:ascii="Times New Roman" w:eastAsia="Times New Roman" w:hAnsi="Times New Roman" w:cs="Times New Roman"/>
          <w:sz w:val="28"/>
          <w:szCs w:val="28"/>
        </w:rPr>
        <w:t>4.9.В принимающей организации на основании переданных личных дел на обучающихся</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 xml:space="preserve">формируются новые личные дела, </w:t>
      </w:r>
      <w:proofErr w:type="gramStart"/>
      <w:r w:rsidRPr="004D52FD">
        <w:rPr>
          <w:rFonts w:ascii="Times New Roman" w:eastAsia="Times New Roman" w:hAnsi="Times New Roman" w:cs="Times New Roman"/>
          <w:sz w:val="28"/>
          <w:szCs w:val="28"/>
        </w:rPr>
        <w:t>включающие</w:t>
      </w:r>
      <w:proofErr w:type="gramEnd"/>
      <w:r w:rsidRPr="004D52FD">
        <w:rPr>
          <w:rFonts w:ascii="Times New Roman" w:eastAsia="Times New Roman" w:hAnsi="Times New Roman" w:cs="Times New Roman"/>
          <w:sz w:val="28"/>
          <w:szCs w:val="28"/>
        </w:rPr>
        <w:t xml:space="preserve"> в том числе выписку из распорядительного акта</w:t>
      </w:r>
      <w:r w:rsidR="00D57C3B" w:rsidRPr="00D57C3B">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о зачислении в порядке перевода, соответствующие письменные согласия лиц, указанных в</w:t>
      </w:r>
      <w:r w:rsidR="003809BE">
        <w:rPr>
          <w:rFonts w:ascii="Times New Roman" w:eastAsia="Times New Roman" w:hAnsi="Times New Roman" w:cs="Times New Roman"/>
          <w:sz w:val="28"/>
          <w:szCs w:val="28"/>
        </w:rPr>
        <w:t xml:space="preserve"> </w:t>
      </w:r>
      <w:r w:rsidRPr="004D52FD">
        <w:rPr>
          <w:rFonts w:ascii="Times New Roman" w:eastAsia="Times New Roman" w:hAnsi="Times New Roman" w:cs="Times New Roman"/>
          <w:sz w:val="28"/>
          <w:szCs w:val="28"/>
        </w:rPr>
        <w:t>пункте 2.2. настоящего Положения.</w:t>
      </w:r>
    </w:p>
    <w:p w:rsidR="004D52FD" w:rsidRPr="004D52FD" w:rsidRDefault="004D52FD" w:rsidP="004D52FD">
      <w:pPr>
        <w:shd w:val="clear" w:color="auto" w:fill="FFFFFF"/>
        <w:spacing w:after="0" w:line="240" w:lineRule="auto"/>
        <w:rPr>
          <w:rFonts w:ascii="yandex-sans" w:eastAsia="Times New Roman" w:hAnsi="yandex-sans" w:cs="Times New Roman"/>
          <w:color w:val="000000"/>
          <w:sz w:val="23"/>
          <w:szCs w:val="23"/>
        </w:rPr>
      </w:pPr>
    </w:p>
    <w:p w:rsidR="00571CF1" w:rsidRPr="00F35E61" w:rsidRDefault="004D52FD" w:rsidP="00571CF1">
      <w:pPr>
        <w:jc w:val="center"/>
        <w:rPr>
          <w:rFonts w:ascii="Times New Roman" w:hAnsi="Times New Roman" w:cs="Times New Roman"/>
          <w:b/>
          <w:sz w:val="28"/>
          <w:szCs w:val="28"/>
        </w:rPr>
      </w:pPr>
      <w:r>
        <w:rPr>
          <w:rFonts w:ascii="Times New Roman" w:hAnsi="Times New Roman" w:cs="Times New Roman"/>
          <w:b/>
          <w:sz w:val="28"/>
          <w:szCs w:val="28"/>
          <w:lang w:val="en-US"/>
        </w:rPr>
        <w:t>V</w:t>
      </w:r>
      <w:r w:rsidR="00571CF1" w:rsidRPr="00F35E61">
        <w:rPr>
          <w:rFonts w:ascii="Times New Roman" w:hAnsi="Times New Roman" w:cs="Times New Roman"/>
          <w:b/>
          <w:sz w:val="28"/>
          <w:szCs w:val="28"/>
        </w:rPr>
        <w:t>. Порядок и основания отчисления</w:t>
      </w:r>
    </w:p>
    <w:p w:rsidR="00571CF1" w:rsidRPr="00F35E61" w:rsidRDefault="00571CF1" w:rsidP="00571CF1">
      <w:pPr>
        <w:autoSpaceDE w:val="0"/>
        <w:autoSpaceDN w:val="0"/>
        <w:adjustRightInd w:val="0"/>
        <w:jc w:val="both"/>
        <w:rPr>
          <w:rFonts w:ascii="Times New Roman" w:hAnsi="Times New Roman" w:cs="Times New Roman"/>
          <w:bCs/>
          <w:sz w:val="28"/>
          <w:szCs w:val="28"/>
        </w:rPr>
      </w:pPr>
      <w:r w:rsidRPr="00F35E61">
        <w:rPr>
          <w:rFonts w:ascii="Times New Roman" w:hAnsi="Times New Roman" w:cs="Times New Roman"/>
          <w:sz w:val="28"/>
          <w:szCs w:val="28"/>
        </w:rPr>
        <w:t>3.1</w:t>
      </w:r>
      <w:r w:rsidRPr="00F35E61">
        <w:rPr>
          <w:rFonts w:ascii="Times New Roman" w:hAnsi="Times New Roman" w:cs="Times New Roman"/>
          <w:b/>
          <w:sz w:val="28"/>
          <w:szCs w:val="28"/>
        </w:rPr>
        <w:t>.</w:t>
      </w:r>
      <w:r w:rsidRPr="00F35E61">
        <w:rPr>
          <w:rFonts w:ascii="Times New Roman" w:hAnsi="Times New Roman" w:cs="Times New Roman"/>
          <w:bCs/>
          <w:sz w:val="28"/>
          <w:szCs w:val="28"/>
        </w:rPr>
        <w:t>Отчисление учащихся из МБОУ «</w:t>
      </w:r>
      <w:r w:rsidR="002421B4">
        <w:rPr>
          <w:rFonts w:ascii="Times New Roman" w:hAnsi="Times New Roman" w:cs="Times New Roman"/>
          <w:bCs/>
          <w:sz w:val="28"/>
          <w:szCs w:val="28"/>
        </w:rPr>
        <w:t>Паньшинская СШ</w:t>
      </w:r>
      <w:r w:rsidRPr="00F35E61">
        <w:rPr>
          <w:rFonts w:ascii="Times New Roman" w:hAnsi="Times New Roman" w:cs="Times New Roman"/>
          <w:bCs/>
          <w:sz w:val="28"/>
          <w:szCs w:val="28"/>
        </w:rPr>
        <w:t>» оформляется приказом директора на  следующих основаниях:</w:t>
      </w:r>
    </w:p>
    <w:p w:rsidR="00C0269F" w:rsidRPr="00C0269F" w:rsidRDefault="00C0269F" w:rsidP="00C0269F">
      <w:pPr>
        <w:shd w:val="clear" w:color="auto" w:fill="FFFFFF"/>
        <w:spacing w:after="0" w:line="290" w:lineRule="atLeast"/>
        <w:ind w:firstLine="540"/>
        <w:jc w:val="both"/>
        <w:rPr>
          <w:rFonts w:ascii="Times New Roman" w:hAnsi="Times New Roman" w:cs="Times New Roman"/>
          <w:sz w:val="28"/>
          <w:szCs w:val="28"/>
        </w:rPr>
      </w:pPr>
      <w:r w:rsidRPr="00C0269F">
        <w:rPr>
          <w:rStyle w:val="blk"/>
          <w:rFonts w:ascii="Times New Roman" w:hAnsi="Times New Roman" w:cs="Times New Roman"/>
          <w:sz w:val="28"/>
          <w:szCs w:val="28"/>
        </w:rPr>
        <w:t>1) в связи с получением образования (завершением обучения);</w:t>
      </w:r>
    </w:p>
    <w:p w:rsidR="00C0269F" w:rsidRPr="00C0269F" w:rsidRDefault="00C0269F" w:rsidP="00C0269F">
      <w:pPr>
        <w:shd w:val="clear" w:color="auto" w:fill="FFFFFF"/>
        <w:spacing w:after="0" w:line="290" w:lineRule="atLeast"/>
        <w:ind w:firstLine="540"/>
        <w:jc w:val="both"/>
        <w:rPr>
          <w:rFonts w:ascii="Times New Roman" w:hAnsi="Times New Roman" w:cs="Times New Roman"/>
          <w:sz w:val="28"/>
          <w:szCs w:val="28"/>
        </w:rPr>
      </w:pPr>
      <w:bookmarkStart w:id="0" w:name="dst100855"/>
      <w:bookmarkEnd w:id="0"/>
      <w:r w:rsidRPr="00C0269F">
        <w:rPr>
          <w:rStyle w:val="blk"/>
          <w:rFonts w:ascii="Times New Roman" w:hAnsi="Times New Roman" w:cs="Times New Roman"/>
          <w:sz w:val="28"/>
          <w:szCs w:val="28"/>
        </w:rPr>
        <w:t>2) досрочно по основаниям, установленным </w:t>
      </w:r>
      <w:hyperlink r:id="rId5" w:anchor="dst100856" w:history="1">
        <w:r w:rsidRPr="00C0269F">
          <w:rPr>
            <w:rStyle w:val="a4"/>
            <w:rFonts w:ascii="Times New Roman" w:hAnsi="Times New Roman" w:cs="Times New Roman"/>
            <w:color w:val="auto"/>
            <w:sz w:val="28"/>
            <w:szCs w:val="28"/>
            <w:u w:val="none"/>
          </w:rPr>
          <w:t>частью 2</w:t>
        </w:r>
      </w:hyperlink>
      <w:r w:rsidRPr="00C0269F">
        <w:rPr>
          <w:rStyle w:val="blk"/>
          <w:rFonts w:ascii="Times New Roman" w:hAnsi="Times New Roman" w:cs="Times New Roman"/>
          <w:sz w:val="28"/>
          <w:szCs w:val="28"/>
        </w:rPr>
        <w:t> настоящей статьи.</w:t>
      </w:r>
    </w:p>
    <w:p w:rsidR="00C0269F" w:rsidRPr="00C0269F" w:rsidRDefault="00C0269F" w:rsidP="00C0269F">
      <w:pPr>
        <w:shd w:val="clear" w:color="auto" w:fill="FFFFFF"/>
        <w:spacing w:after="0" w:line="290" w:lineRule="atLeast"/>
        <w:ind w:firstLine="540"/>
        <w:jc w:val="both"/>
        <w:rPr>
          <w:rFonts w:ascii="Times New Roman" w:hAnsi="Times New Roman" w:cs="Times New Roman"/>
          <w:sz w:val="28"/>
          <w:szCs w:val="28"/>
        </w:rPr>
      </w:pPr>
      <w:bookmarkStart w:id="1" w:name="dst100856"/>
      <w:bookmarkEnd w:id="1"/>
      <w:r w:rsidRPr="00C0269F">
        <w:rPr>
          <w:rStyle w:val="blk"/>
          <w:rFonts w:ascii="Times New Roman" w:hAnsi="Times New Roman" w:cs="Times New Roman"/>
          <w:sz w:val="28"/>
          <w:szCs w:val="28"/>
        </w:rPr>
        <w:t>2. Образовательные отношения могут быть прекращены досрочно в следующих случаях:</w:t>
      </w:r>
    </w:p>
    <w:p w:rsidR="00C0269F" w:rsidRPr="00C0269F" w:rsidRDefault="00C0269F" w:rsidP="00C0269F">
      <w:pPr>
        <w:shd w:val="clear" w:color="auto" w:fill="FFFFFF"/>
        <w:spacing w:after="0" w:line="290" w:lineRule="atLeast"/>
        <w:ind w:firstLine="540"/>
        <w:jc w:val="both"/>
        <w:rPr>
          <w:rFonts w:ascii="Times New Roman" w:hAnsi="Times New Roman" w:cs="Times New Roman"/>
          <w:sz w:val="28"/>
          <w:szCs w:val="28"/>
        </w:rPr>
      </w:pPr>
      <w:bookmarkStart w:id="2" w:name="dst100857"/>
      <w:bookmarkEnd w:id="2"/>
      <w:r w:rsidRPr="00C0269F">
        <w:rPr>
          <w:rStyle w:val="blk"/>
          <w:rFonts w:ascii="Times New Roman" w:hAnsi="Times New Roman" w:cs="Times New Roman"/>
          <w:sz w:val="28"/>
          <w:szCs w:val="28"/>
        </w:rPr>
        <w:t>1) по инициативе обучающегося или родителей </w:t>
      </w:r>
      <w:hyperlink r:id="rId6" w:anchor="dst100004" w:history="1">
        <w:r w:rsidRPr="00C0269F">
          <w:rPr>
            <w:rStyle w:val="a4"/>
            <w:rFonts w:ascii="Times New Roman" w:hAnsi="Times New Roman" w:cs="Times New Roman"/>
            <w:color w:val="auto"/>
            <w:sz w:val="28"/>
            <w:szCs w:val="28"/>
            <w:u w:val="none"/>
          </w:rPr>
          <w:t>(законных представителей)</w:t>
        </w:r>
      </w:hyperlink>
      <w:r w:rsidRPr="00C0269F">
        <w:rPr>
          <w:rStyle w:val="blk"/>
          <w:rFonts w:ascii="Times New Roman" w:hAnsi="Times New Roman" w:cs="Times New Roman"/>
          <w:sz w:val="28"/>
          <w:szCs w:val="28"/>
        </w:rPr>
        <w:t>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0269F" w:rsidRPr="00C0269F" w:rsidRDefault="00C0269F" w:rsidP="00C0269F">
      <w:pPr>
        <w:shd w:val="clear" w:color="auto" w:fill="FFFFFF"/>
        <w:spacing w:after="0" w:line="290" w:lineRule="atLeast"/>
        <w:ind w:firstLine="540"/>
        <w:jc w:val="both"/>
        <w:rPr>
          <w:rFonts w:ascii="Times New Roman" w:hAnsi="Times New Roman" w:cs="Times New Roman"/>
          <w:sz w:val="28"/>
          <w:szCs w:val="28"/>
        </w:rPr>
      </w:pPr>
      <w:bookmarkStart w:id="3" w:name="dst100858"/>
      <w:bookmarkEnd w:id="3"/>
      <w:proofErr w:type="gramStart"/>
      <w:r w:rsidRPr="00C0269F">
        <w:rPr>
          <w:rStyle w:val="blk"/>
          <w:rFonts w:ascii="Times New Roman" w:hAnsi="Times New Roman" w:cs="Times New Roman"/>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C0269F">
        <w:rPr>
          <w:rStyle w:val="blk"/>
          <w:rFonts w:ascii="Times New Roman" w:hAnsi="Times New Roman" w:cs="Times New Roman"/>
          <w:sz w:val="28"/>
          <w:szCs w:val="28"/>
        </w:rPr>
        <w:t xml:space="preserve"> организацию;</w:t>
      </w:r>
    </w:p>
    <w:p w:rsidR="00C0269F" w:rsidRPr="00C0269F" w:rsidRDefault="00C0269F" w:rsidP="00C0269F">
      <w:pPr>
        <w:shd w:val="clear" w:color="auto" w:fill="FFFFFF"/>
        <w:spacing w:after="0" w:line="290" w:lineRule="atLeast"/>
        <w:ind w:firstLine="540"/>
        <w:jc w:val="both"/>
        <w:rPr>
          <w:rFonts w:ascii="Times New Roman" w:hAnsi="Times New Roman" w:cs="Times New Roman"/>
          <w:sz w:val="28"/>
          <w:szCs w:val="28"/>
        </w:rPr>
      </w:pPr>
      <w:bookmarkStart w:id="4" w:name="dst100859"/>
      <w:bookmarkEnd w:id="4"/>
      <w:r w:rsidRPr="00C0269F">
        <w:rPr>
          <w:rStyle w:val="blk"/>
          <w:rFonts w:ascii="Times New Roman" w:hAnsi="Times New Roman" w:cs="Times New Roman"/>
          <w:sz w:val="28"/>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0269F" w:rsidRPr="00C0269F" w:rsidRDefault="00C0269F" w:rsidP="00C0269F">
      <w:pPr>
        <w:shd w:val="clear" w:color="auto" w:fill="FFFFFF"/>
        <w:spacing w:after="0" w:line="290" w:lineRule="atLeast"/>
        <w:ind w:firstLine="540"/>
        <w:jc w:val="both"/>
        <w:rPr>
          <w:rFonts w:ascii="Times New Roman" w:hAnsi="Times New Roman" w:cs="Times New Roman"/>
          <w:sz w:val="28"/>
          <w:szCs w:val="28"/>
        </w:rPr>
      </w:pPr>
      <w:bookmarkStart w:id="5" w:name="dst100860"/>
      <w:bookmarkEnd w:id="5"/>
      <w:r w:rsidRPr="00C0269F">
        <w:rPr>
          <w:rStyle w:val="blk"/>
          <w:rFonts w:ascii="Times New Roman" w:hAnsi="Times New Roman" w:cs="Times New Roman"/>
          <w:sz w:val="28"/>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0269F" w:rsidRPr="00C0269F" w:rsidRDefault="00C0269F" w:rsidP="00C0269F">
      <w:pPr>
        <w:shd w:val="clear" w:color="auto" w:fill="FFFFFF"/>
        <w:spacing w:after="0" w:line="290" w:lineRule="atLeast"/>
        <w:ind w:firstLine="540"/>
        <w:jc w:val="both"/>
        <w:rPr>
          <w:rFonts w:ascii="Times New Roman" w:hAnsi="Times New Roman" w:cs="Times New Roman"/>
          <w:sz w:val="28"/>
          <w:szCs w:val="28"/>
        </w:rPr>
      </w:pPr>
      <w:bookmarkStart w:id="6" w:name="dst100861"/>
      <w:bookmarkEnd w:id="6"/>
      <w:r w:rsidRPr="00C0269F">
        <w:rPr>
          <w:rStyle w:val="blk"/>
          <w:rFonts w:ascii="Times New Roman" w:hAnsi="Times New Roman" w:cs="Times New Roman"/>
          <w:sz w:val="28"/>
          <w:szCs w:val="28"/>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C0269F">
        <w:rPr>
          <w:rStyle w:val="blk"/>
          <w:rFonts w:ascii="Times New Roman" w:hAnsi="Times New Roman" w:cs="Times New Roman"/>
          <w:sz w:val="28"/>
          <w:szCs w:val="28"/>
        </w:rPr>
        <w:lastRenderedPageBreak/>
        <w:t>обучающимся</w:t>
      </w:r>
      <w:proofErr w:type="gramEnd"/>
      <w:r w:rsidRPr="00C0269F">
        <w:rPr>
          <w:rStyle w:val="blk"/>
          <w:rFonts w:ascii="Times New Roman" w:hAnsi="Times New Roman" w:cs="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C0269F">
        <w:rPr>
          <w:rStyle w:val="blk"/>
          <w:rFonts w:ascii="Times New Roman" w:hAnsi="Times New Roman" w:cs="Times New Roman"/>
          <w:sz w:val="28"/>
          <w:szCs w:val="28"/>
        </w:rPr>
        <w:t>с даты</w:t>
      </w:r>
      <w:proofErr w:type="gramEnd"/>
      <w:r w:rsidRPr="00C0269F">
        <w:rPr>
          <w:rStyle w:val="blk"/>
          <w:rFonts w:ascii="Times New Roman" w:hAnsi="Times New Roman" w:cs="Times New Roman"/>
          <w:sz w:val="28"/>
          <w:szCs w:val="28"/>
        </w:rPr>
        <w:t xml:space="preserve"> его отчисления из организации, осуществляющей образовательную деятельность.</w:t>
      </w:r>
    </w:p>
    <w:p w:rsidR="00C0269F" w:rsidRPr="00C0269F" w:rsidRDefault="00C0269F" w:rsidP="00C0269F">
      <w:pPr>
        <w:shd w:val="clear" w:color="auto" w:fill="FFFFFF"/>
        <w:spacing w:after="0" w:line="290" w:lineRule="atLeast"/>
        <w:ind w:firstLine="540"/>
        <w:jc w:val="both"/>
        <w:rPr>
          <w:rFonts w:ascii="Times New Roman" w:hAnsi="Times New Roman" w:cs="Times New Roman"/>
          <w:sz w:val="28"/>
          <w:szCs w:val="28"/>
        </w:rPr>
      </w:pPr>
      <w:bookmarkStart w:id="7" w:name="dst100862"/>
      <w:bookmarkEnd w:id="7"/>
      <w:r w:rsidRPr="00C0269F">
        <w:rPr>
          <w:rStyle w:val="blk"/>
          <w:rFonts w:ascii="Times New Roman" w:hAnsi="Times New Roman" w:cs="Times New Roman"/>
          <w:sz w:val="28"/>
          <w:szCs w:val="28"/>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C0269F">
        <w:rPr>
          <w:rStyle w:val="blk"/>
          <w:rFonts w:ascii="Times New Roman" w:hAnsi="Times New Roman" w:cs="Times New Roman"/>
          <w:sz w:val="28"/>
          <w:szCs w:val="28"/>
        </w:rPr>
        <w:t>акта</w:t>
      </w:r>
      <w:proofErr w:type="gramEnd"/>
      <w:r w:rsidRPr="00C0269F">
        <w:rPr>
          <w:rStyle w:val="blk"/>
          <w:rFonts w:ascii="Times New Roman" w:hAnsi="Times New Roman" w:cs="Times New Roman"/>
          <w:sz w:val="28"/>
          <w:szCs w:val="28"/>
        </w:rPr>
        <w:t xml:space="preserve"> об отчислении обучающегося выдает лицу, отчисленному из этой организации, справку об обучении в соответствии с </w:t>
      </w:r>
      <w:hyperlink r:id="rId7" w:anchor="dst100847" w:history="1">
        <w:r w:rsidRPr="00C0269F">
          <w:rPr>
            <w:rStyle w:val="a4"/>
            <w:rFonts w:ascii="Times New Roman" w:hAnsi="Times New Roman" w:cs="Times New Roman"/>
            <w:color w:val="auto"/>
            <w:sz w:val="28"/>
            <w:szCs w:val="28"/>
            <w:u w:val="none"/>
          </w:rPr>
          <w:t>частью 12 статьи 60</w:t>
        </w:r>
      </w:hyperlink>
      <w:r w:rsidRPr="00C0269F">
        <w:rPr>
          <w:rStyle w:val="blk"/>
          <w:rFonts w:ascii="Times New Roman" w:hAnsi="Times New Roman" w:cs="Times New Roman"/>
          <w:sz w:val="28"/>
          <w:szCs w:val="28"/>
        </w:rPr>
        <w:t> настоящего Федерального закона.</w:t>
      </w:r>
    </w:p>
    <w:p w:rsidR="00571CF1" w:rsidRPr="00F35E61" w:rsidRDefault="00571CF1" w:rsidP="00C0269F">
      <w:pPr>
        <w:spacing w:after="0"/>
        <w:rPr>
          <w:rFonts w:ascii="Times New Roman" w:hAnsi="Times New Roman" w:cs="Times New Roman"/>
          <w:sz w:val="28"/>
          <w:szCs w:val="28"/>
        </w:rPr>
      </w:pPr>
    </w:p>
    <w:p w:rsidR="00571CF1" w:rsidRPr="0050153E" w:rsidRDefault="00571CF1" w:rsidP="00D57C3B">
      <w:pPr>
        <w:rPr>
          <w:rFonts w:ascii="Times New Roman" w:hAnsi="Times New Roman" w:cs="Times New Roman"/>
          <w:i/>
          <w:iCs/>
          <w:sz w:val="28"/>
          <w:szCs w:val="28"/>
        </w:rPr>
      </w:pPr>
      <w:r>
        <w:rPr>
          <w:rFonts w:ascii="Times New Roman" w:hAnsi="Times New Roman" w:cs="Times New Roman"/>
          <w:sz w:val="28"/>
          <w:szCs w:val="28"/>
        </w:rPr>
        <w:t>3.2</w:t>
      </w:r>
      <w:r w:rsidRPr="00F35E61">
        <w:rPr>
          <w:rFonts w:ascii="Times New Roman" w:hAnsi="Times New Roman" w:cs="Times New Roman"/>
          <w:sz w:val="28"/>
          <w:szCs w:val="28"/>
        </w:rPr>
        <w:t>. Отчисление из Учреждения оформляется приказом директора Учреждения с внесением соответствующих записей в алфавитную книгу учёта обучающихся.</w:t>
      </w:r>
      <w:r w:rsidRPr="00F35E61">
        <w:rPr>
          <w:rFonts w:ascii="Times New Roman" w:hAnsi="Times New Roman" w:cs="Times New Roman"/>
          <w:sz w:val="28"/>
          <w:szCs w:val="28"/>
        </w:rPr>
        <w:br/>
        <w:t>При отчислении Учреждение выдает заявителю следующие документы:</w:t>
      </w:r>
      <w:r w:rsidRPr="00F35E61">
        <w:rPr>
          <w:rFonts w:ascii="Times New Roman" w:hAnsi="Times New Roman" w:cs="Times New Roman"/>
          <w:sz w:val="28"/>
          <w:szCs w:val="28"/>
        </w:rPr>
        <w:br/>
        <w:t>-       личное дело обучающегося;</w:t>
      </w:r>
      <w:r w:rsidRPr="00F35E61">
        <w:rPr>
          <w:rFonts w:ascii="Times New Roman" w:hAnsi="Times New Roman" w:cs="Times New Roman"/>
          <w:sz w:val="28"/>
          <w:szCs w:val="28"/>
        </w:rPr>
        <w:br/>
        <w:t>-       ведомость текущих оценок, которая подписывается директором Учреждения, и заверяется печатью Учреждения;</w:t>
      </w:r>
      <w:r w:rsidRPr="00F35E61">
        <w:rPr>
          <w:rFonts w:ascii="Times New Roman" w:hAnsi="Times New Roman" w:cs="Times New Roman"/>
          <w:sz w:val="28"/>
          <w:szCs w:val="28"/>
        </w:rPr>
        <w:br/>
        <w:t>-       документ об уровне образования (при его наличии);</w:t>
      </w:r>
      <w:r w:rsidRPr="00F35E61">
        <w:rPr>
          <w:rFonts w:ascii="Times New Roman" w:hAnsi="Times New Roman" w:cs="Times New Roman"/>
          <w:sz w:val="28"/>
          <w:szCs w:val="28"/>
        </w:rPr>
        <w:br/>
        <w:t>3.</w:t>
      </w:r>
      <w:r>
        <w:rPr>
          <w:rFonts w:ascii="Times New Roman" w:hAnsi="Times New Roman" w:cs="Times New Roman"/>
          <w:sz w:val="28"/>
          <w:szCs w:val="28"/>
        </w:rPr>
        <w:t>3</w:t>
      </w:r>
      <w:r w:rsidRPr="00F35E61">
        <w:rPr>
          <w:rFonts w:ascii="Times New Roman" w:hAnsi="Times New Roman" w:cs="Times New Roman"/>
          <w:sz w:val="28"/>
          <w:szCs w:val="28"/>
        </w:rPr>
        <w:t xml:space="preserve">. </w:t>
      </w:r>
      <w:proofErr w:type="gramStart"/>
      <w:r w:rsidRPr="00F35E61">
        <w:rPr>
          <w:rFonts w:ascii="Times New Roman" w:hAnsi="Times New Roman" w:cs="Times New Roman"/>
          <w:sz w:val="28"/>
          <w:szCs w:val="28"/>
        </w:rPr>
        <w:t>Обучающи</w:t>
      </w:r>
      <w:r>
        <w:rPr>
          <w:rFonts w:ascii="Times New Roman" w:hAnsi="Times New Roman" w:cs="Times New Roman"/>
          <w:sz w:val="28"/>
          <w:szCs w:val="28"/>
        </w:rPr>
        <w:t>е</w:t>
      </w:r>
      <w:r w:rsidRPr="00F35E61">
        <w:rPr>
          <w:rFonts w:ascii="Times New Roman" w:hAnsi="Times New Roman" w:cs="Times New Roman"/>
          <w:sz w:val="28"/>
          <w:szCs w:val="28"/>
        </w:rPr>
        <w:t>ся, не прошедши</w:t>
      </w:r>
      <w:r>
        <w:rPr>
          <w:rFonts w:ascii="Times New Roman" w:hAnsi="Times New Roman" w:cs="Times New Roman"/>
          <w:sz w:val="28"/>
          <w:szCs w:val="28"/>
        </w:rPr>
        <w:t>е государственную (итоговую) аттестацию или получившие</w:t>
      </w:r>
      <w:r w:rsidRPr="00F35E61">
        <w:rPr>
          <w:rFonts w:ascii="Times New Roman" w:hAnsi="Times New Roman" w:cs="Times New Roman"/>
          <w:sz w:val="28"/>
          <w:szCs w:val="28"/>
        </w:rPr>
        <w:t xml:space="preserve"> на итоговой аттестации неудовлетворительные результаты, </w:t>
      </w:r>
      <w:r>
        <w:rPr>
          <w:rFonts w:ascii="Times New Roman" w:hAnsi="Times New Roman" w:cs="Times New Roman"/>
          <w:sz w:val="28"/>
          <w:szCs w:val="28"/>
        </w:rPr>
        <w:t>а праве пройти государственную (итоговую) аттестацию в сроки  определяемые порядком проведения государственной (итоговой) аттестации.</w:t>
      </w:r>
      <w:r w:rsidRPr="00F35E61">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br/>
        <w:t>3.4</w:t>
      </w:r>
      <w:r w:rsidRPr="00F35E61">
        <w:rPr>
          <w:rFonts w:ascii="Times New Roman" w:hAnsi="Times New Roman" w:cs="Times New Roman"/>
          <w:sz w:val="28"/>
          <w:szCs w:val="28"/>
        </w:rPr>
        <w:t>.</w:t>
      </w:r>
      <w:proofErr w:type="gramEnd"/>
      <w:r w:rsidRPr="00F35E61">
        <w:rPr>
          <w:rFonts w:ascii="Times New Roman" w:hAnsi="Times New Roman" w:cs="Times New Roman"/>
          <w:sz w:val="28"/>
          <w:szCs w:val="28"/>
        </w:rPr>
        <w:t xml:space="preserve"> По решению педагогического совета за неисполнение или  нарушение Устава </w:t>
      </w:r>
      <w:r w:rsidR="00B5040B">
        <w:rPr>
          <w:rFonts w:ascii="Times New Roman" w:hAnsi="Times New Roman" w:cs="Times New Roman"/>
          <w:bCs/>
          <w:sz w:val="28"/>
          <w:szCs w:val="28"/>
        </w:rPr>
        <w:t>МБОУ «</w:t>
      </w:r>
      <w:r w:rsidR="002421B4">
        <w:rPr>
          <w:rFonts w:ascii="Times New Roman" w:hAnsi="Times New Roman" w:cs="Times New Roman"/>
          <w:bCs/>
          <w:sz w:val="28"/>
          <w:szCs w:val="28"/>
        </w:rPr>
        <w:t>Паньшинская СШ</w:t>
      </w:r>
      <w:r w:rsidRPr="00F35E61">
        <w:rPr>
          <w:rFonts w:ascii="Times New Roman" w:hAnsi="Times New Roman" w:cs="Times New Roman"/>
          <w:bCs/>
          <w:sz w:val="28"/>
          <w:szCs w:val="28"/>
        </w:rPr>
        <w:t>»</w:t>
      </w:r>
      <w:r w:rsidRPr="00F35E61">
        <w:rPr>
          <w:rFonts w:ascii="Times New Roman" w:hAnsi="Times New Roman" w:cs="Times New Roman"/>
          <w:sz w:val="28"/>
          <w:szCs w:val="28"/>
        </w:rPr>
        <w:t xml:space="preserve"> правил внутреннего распорядка допускается  отчисления   учащегося,   как меры дисциплинарного взыскания. Отчисление  учащегося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 нарушает их права и права работников школы. Отчисление учащегося в качестве меры дисциплинарного взыскания применяется, в соответствии со статьей  43 пунктом 4</w:t>
      </w:r>
      <w:r>
        <w:rPr>
          <w:rFonts w:ascii="Times New Roman" w:hAnsi="Times New Roman" w:cs="Times New Roman"/>
          <w:sz w:val="28"/>
          <w:szCs w:val="28"/>
        </w:rPr>
        <w:t>-8,</w:t>
      </w:r>
      <w:r w:rsidRPr="00F35E61">
        <w:rPr>
          <w:rFonts w:ascii="Times New Roman" w:hAnsi="Times New Roman" w:cs="Times New Roman"/>
          <w:sz w:val="28"/>
          <w:szCs w:val="28"/>
        </w:rPr>
        <w:t xml:space="preserve"> ФЗ РФ №273-ФЗ от 29.12.2012г. «Об образовании в Российской Федерации».</w:t>
      </w:r>
      <w:r>
        <w:rPr>
          <w:rFonts w:ascii="Times New Roman" w:hAnsi="Times New Roman" w:cs="Times New Roman"/>
          <w:sz w:val="28"/>
          <w:szCs w:val="28"/>
        </w:rPr>
        <w:br/>
        <w:t>3.5</w:t>
      </w:r>
      <w:r w:rsidRPr="00F35E61">
        <w:rPr>
          <w:rFonts w:ascii="Times New Roman" w:hAnsi="Times New Roman" w:cs="Times New Roman"/>
          <w:sz w:val="28"/>
          <w:szCs w:val="28"/>
        </w:rPr>
        <w:t>.Учащиеся  могут обжаловать решение Учреждения об отчислении, принятое по инициативе Учреждения, в установленном законом порядке.</w:t>
      </w:r>
    </w:p>
    <w:p w:rsidR="00571CF1" w:rsidRPr="00F35E61" w:rsidRDefault="00571CF1" w:rsidP="00571CF1">
      <w:pPr>
        <w:autoSpaceDE w:val="0"/>
        <w:autoSpaceDN w:val="0"/>
        <w:adjustRightInd w:val="0"/>
        <w:jc w:val="center"/>
        <w:rPr>
          <w:rFonts w:ascii="Times New Roman" w:hAnsi="Times New Roman" w:cs="Times New Roman"/>
          <w:b/>
          <w:bCs/>
          <w:sz w:val="28"/>
          <w:szCs w:val="28"/>
        </w:rPr>
      </w:pPr>
      <w:r w:rsidRPr="00F35E61">
        <w:rPr>
          <w:rFonts w:ascii="Times New Roman" w:hAnsi="Times New Roman" w:cs="Times New Roman"/>
          <w:b/>
          <w:bCs/>
          <w:sz w:val="28"/>
          <w:szCs w:val="28"/>
          <w:lang w:val="en-US"/>
        </w:rPr>
        <w:lastRenderedPageBreak/>
        <w:t>IV</w:t>
      </w:r>
      <w:r w:rsidRPr="00F35E61">
        <w:rPr>
          <w:rFonts w:ascii="Times New Roman" w:hAnsi="Times New Roman" w:cs="Times New Roman"/>
          <w:b/>
          <w:bCs/>
          <w:sz w:val="28"/>
          <w:szCs w:val="28"/>
        </w:rPr>
        <w:t>. Порядок и основания восстановления</w:t>
      </w:r>
    </w:p>
    <w:p w:rsidR="00571CF1" w:rsidRPr="00F35E61" w:rsidRDefault="00571CF1" w:rsidP="003809BE">
      <w:pPr>
        <w:autoSpaceDE w:val="0"/>
        <w:autoSpaceDN w:val="0"/>
        <w:adjustRightInd w:val="0"/>
        <w:spacing w:after="0"/>
        <w:jc w:val="both"/>
        <w:rPr>
          <w:rFonts w:ascii="Times New Roman" w:hAnsi="Times New Roman" w:cs="Times New Roman"/>
          <w:sz w:val="28"/>
          <w:szCs w:val="28"/>
        </w:rPr>
      </w:pPr>
      <w:r w:rsidRPr="00F35E61">
        <w:rPr>
          <w:rFonts w:ascii="Times New Roman" w:hAnsi="Times New Roman" w:cs="Times New Roman"/>
          <w:sz w:val="28"/>
          <w:szCs w:val="28"/>
        </w:rPr>
        <w:t xml:space="preserve">4.1 Лицо, отчисленное из </w:t>
      </w:r>
      <w:r w:rsidR="002421B4">
        <w:rPr>
          <w:rFonts w:ascii="Times New Roman" w:hAnsi="Times New Roman" w:cs="Times New Roman"/>
          <w:bCs/>
          <w:sz w:val="28"/>
          <w:szCs w:val="28"/>
        </w:rPr>
        <w:t>МБОУ «Паньшинская СШ</w:t>
      </w:r>
      <w:r w:rsidRPr="00F35E61">
        <w:rPr>
          <w:rFonts w:ascii="Times New Roman" w:hAnsi="Times New Roman" w:cs="Times New Roman"/>
          <w:bCs/>
          <w:sz w:val="28"/>
          <w:szCs w:val="28"/>
        </w:rPr>
        <w:t>»</w:t>
      </w:r>
      <w:r w:rsidRPr="00F35E61">
        <w:rPr>
          <w:rFonts w:ascii="Times New Roman" w:hAnsi="Times New Roman" w:cs="Times New Roman"/>
          <w:sz w:val="28"/>
          <w:szCs w:val="28"/>
        </w:rPr>
        <w:t>, по инициативе учащегос</w:t>
      </w:r>
      <w:r w:rsidR="00D57C3B">
        <w:rPr>
          <w:rFonts w:ascii="Times New Roman" w:hAnsi="Times New Roman" w:cs="Times New Roman"/>
          <w:sz w:val="28"/>
          <w:szCs w:val="28"/>
        </w:rPr>
        <w:t>я имеет право на восстановление</w:t>
      </w:r>
      <w:r w:rsidRPr="00F35E61">
        <w:rPr>
          <w:rFonts w:ascii="Times New Roman" w:hAnsi="Times New Roman" w:cs="Times New Roman"/>
          <w:sz w:val="28"/>
          <w:szCs w:val="28"/>
        </w:rPr>
        <w:t>.</w:t>
      </w:r>
    </w:p>
    <w:p w:rsidR="00571CF1" w:rsidRPr="00F35E61" w:rsidRDefault="00571CF1" w:rsidP="003809BE">
      <w:pPr>
        <w:autoSpaceDE w:val="0"/>
        <w:autoSpaceDN w:val="0"/>
        <w:adjustRightInd w:val="0"/>
        <w:spacing w:after="0" w:line="240" w:lineRule="auto"/>
        <w:rPr>
          <w:rFonts w:ascii="Times New Roman" w:hAnsi="Times New Roman" w:cs="Times New Roman"/>
          <w:sz w:val="28"/>
          <w:szCs w:val="28"/>
        </w:rPr>
      </w:pPr>
      <w:r w:rsidRPr="00F35E61">
        <w:rPr>
          <w:rFonts w:ascii="Times New Roman" w:hAnsi="Times New Roman" w:cs="Times New Roman"/>
          <w:sz w:val="28"/>
          <w:szCs w:val="28"/>
        </w:rPr>
        <w:t>4.2. Восстановление учащихся после отчисления производится на основании заявления  учащегося.</w:t>
      </w:r>
    </w:p>
    <w:p w:rsidR="00571CF1" w:rsidRPr="00F35E61" w:rsidRDefault="00571CF1" w:rsidP="003809BE">
      <w:pPr>
        <w:spacing w:after="0"/>
        <w:jc w:val="both"/>
        <w:rPr>
          <w:rFonts w:ascii="Times New Roman" w:hAnsi="Times New Roman" w:cs="Times New Roman"/>
          <w:bCs/>
          <w:sz w:val="28"/>
          <w:szCs w:val="28"/>
        </w:rPr>
      </w:pPr>
      <w:r w:rsidRPr="00F35E61">
        <w:rPr>
          <w:rFonts w:ascii="Times New Roman" w:hAnsi="Times New Roman" w:cs="Times New Roman"/>
          <w:sz w:val="28"/>
          <w:szCs w:val="28"/>
        </w:rPr>
        <w:t xml:space="preserve">4.3. Восстановление учащихся производится приказом директора </w:t>
      </w:r>
      <w:r w:rsidRPr="00F35E61">
        <w:rPr>
          <w:rFonts w:ascii="Times New Roman" w:hAnsi="Times New Roman" w:cs="Times New Roman"/>
          <w:bCs/>
          <w:sz w:val="28"/>
          <w:szCs w:val="28"/>
        </w:rPr>
        <w:t xml:space="preserve">МБОУ </w:t>
      </w:r>
      <w:r w:rsidR="002421B4">
        <w:rPr>
          <w:rFonts w:ascii="Times New Roman" w:hAnsi="Times New Roman" w:cs="Times New Roman"/>
          <w:bCs/>
          <w:sz w:val="28"/>
          <w:szCs w:val="28"/>
        </w:rPr>
        <w:t>«Паньшинская СШ</w:t>
      </w:r>
      <w:r w:rsidR="00D57C3B">
        <w:rPr>
          <w:rFonts w:ascii="Times New Roman" w:hAnsi="Times New Roman" w:cs="Times New Roman"/>
          <w:bCs/>
          <w:sz w:val="28"/>
          <w:szCs w:val="28"/>
        </w:rPr>
        <w:t>»</w:t>
      </w:r>
      <w:proofErr w:type="gramStart"/>
      <w:r w:rsidRPr="00F35E61">
        <w:rPr>
          <w:rFonts w:ascii="Times New Roman" w:hAnsi="Times New Roman" w:cs="Times New Roman"/>
          <w:sz w:val="28"/>
          <w:szCs w:val="28"/>
        </w:rPr>
        <w:t xml:space="preserve"> </w:t>
      </w:r>
      <w:r>
        <w:rPr>
          <w:rFonts w:ascii="Times New Roman" w:hAnsi="Times New Roman" w:cs="Times New Roman"/>
          <w:bCs/>
          <w:sz w:val="28"/>
          <w:szCs w:val="28"/>
        </w:rPr>
        <w:t>.</w:t>
      </w:r>
      <w:proofErr w:type="gramEnd"/>
    </w:p>
    <w:p w:rsidR="00571CF1" w:rsidRPr="00F35E61" w:rsidRDefault="00571CF1" w:rsidP="003809BE">
      <w:pPr>
        <w:spacing w:after="0"/>
        <w:jc w:val="both"/>
        <w:rPr>
          <w:rFonts w:ascii="Times New Roman" w:hAnsi="Times New Roman" w:cs="Times New Roman"/>
          <w:bCs/>
          <w:sz w:val="28"/>
          <w:szCs w:val="28"/>
        </w:rPr>
      </w:pPr>
    </w:p>
    <w:p w:rsidR="00571CF1" w:rsidRPr="00F35E61" w:rsidRDefault="00571CF1" w:rsidP="00571CF1">
      <w:pPr>
        <w:jc w:val="both"/>
        <w:rPr>
          <w:rFonts w:ascii="Times New Roman" w:hAnsi="Times New Roman" w:cs="Times New Roman"/>
          <w:bCs/>
          <w:sz w:val="28"/>
          <w:szCs w:val="28"/>
        </w:rPr>
      </w:pPr>
    </w:p>
    <w:p w:rsidR="00571CF1" w:rsidRPr="00F35E61" w:rsidRDefault="00571CF1" w:rsidP="00571CF1">
      <w:pPr>
        <w:jc w:val="both"/>
        <w:rPr>
          <w:rFonts w:ascii="Times New Roman" w:hAnsi="Times New Roman" w:cs="Times New Roman"/>
          <w:bCs/>
          <w:sz w:val="28"/>
          <w:szCs w:val="28"/>
        </w:rPr>
      </w:pPr>
    </w:p>
    <w:p w:rsidR="00571CF1" w:rsidRPr="00F35E61" w:rsidRDefault="00571CF1" w:rsidP="00571CF1">
      <w:pPr>
        <w:jc w:val="both"/>
        <w:rPr>
          <w:rFonts w:ascii="Times New Roman" w:hAnsi="Times New Roman" w:cs="Times New Roman"/>
          <w:bCs/>
          <w:sz w:val="28"/>
          <w:szCs w:val="28"/>
        </w:rPr>
      </w:pPr>
    </w:p>
    <w:p w:rsidR="009172AA" w:rsidRDefault="009172AA"/>
    <w:sectPr w:rsidR="009172AA" w:rsidSect="009172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6612F"/>
    <w:multiLevelType w:val="multilevel"/>
    <w:tmpl w:val="1C64705A"/>
    <w:lvl w:ilvl="0">
      <w:start w:val="2"/>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73403F96"/>
    <w:multiLevelType w:val="multilevel"/>
    <w:tmpl w:val="262482F2"/>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71CF1"/>
    <w:rsid w:val="002421B4"/>
    <w:rsid w:val="003809BE"/>
    <w:rsid w:val="004D52FD"/>
    <w:rsid w:val="004D7F5F"/>
    <w:rsid w:val="00571CF1"/>
    <w:rsid w:val="00602E83"/>
    <w:rsid w:val="009172AA"/>
    <w:rsid w:val="00B5040B"/>
    <w:rsid w:val="00C0269F"/>
    <w:rsid w:val="00CE2237"/>
    <w:rsid w:val="00D57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1CF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59"/>
    <w:rsid w:val="00571CF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571CF1"/>
    <w:rPr>
      <w:color w:val="0000FF"/>
      <w:u w:val="single"/>
    </w:rPr>
  </w:style>
  <w:style w:type="character" w:customStyle="1" w:styleId="blk">
    <w:name w:val="blk"/>
    <w:basedOn w:val="a0"/>
    <w:rsid w:val="00C0269F"/>
  </w:style>
</w:styles>
</file>

<file path=word/webSettings.xml><?xml version="1.0" encoding="utf-8"?>
<w:webSettings xmlns:r="http://schemas.openxmlformats.org/officeDocument/2006/relationships" xmlns:w="http://schemas.openxmlformats.org/wordprocessingml/2006/main">
  <w:divs>
    <w:div w:id="663583202">
      <w:bodyDiv w:val="1"/>
      <w:marLeft w:val="0"/>
      <w:marRight w:val="0"/>
      <w:marTop w:val="0"/>
      <w:marBottom w:val="0"/>
      <w:divBdr>
        <w:top w:val="none" w:sz="0" w:space="0" w:color="auto"/>
        <w:left w:val="none" w:sz="0" w:space="0" w:color="auto"/>
        <w:bottom w:val="none" w:sz="0" w:space="0" w:color="auto"/>
        <w:right w:val="none" w:sz="0" w:space="0" w:color="auto"/>
      </w:divBdr>
    </w:div>
    <w:div w:id="863713910">
      <w:bodyDiv w:val="1"/>
      <w:marLeft w:val="0"/>
      <w:marRight w:val="0"/>
      <w:marTop w:val="0"/>
      <w:marBottom w:val="0"/>
      <w:divBdr>
        <w:top w:val="none" w:sz="0" w:space="0" w:color="auto"/>
        <w:left w:val="none" w:sz="0" w:space="0" w:color="auto"/>
        <w:bottom w:val="none" w:sz="0" w:space="0" w:color="auto"/>
        <w:right w:val="none" w:sz="0" w:space="0" w:color="auto"/>
      </w:divBdr>
    </w:div>
    <w:div w:id="1489399806">
      <w:bodyDiv w:val="1"/>
      <w:marLeft w:val="0"/>
      <w:marRight w:val="0"/>
      <w:marTop w:val="0"/>
      <w:marBottom w:val="0"/>
      <w:divBdr>
        <w:top w:val="none" w:sz="0" w:space="0" w:color="auto"/>
        <w:left w:val="none" w:sz="0" w:space="0" w:color="auto"/>
        <w:bottom w:val="none" w:sz="0" w:space="0" w:color="auto"/>
        <w:right w:val="none" w:sz="0" w:space="0" w:color="auto"/>
      </w:divBdr>
    </w:div>
    <w:div w:id="1537502605">
      <w:bodyDiv w:val="1"/>
      <w:marLeft w:val="0"/>
      <w:marRight w:val="0"/>
      <w:marTop w:val="0"/>
      <w:marBottom w:val="0"/>
      <w:divBdr>
        <w:top w:val="none" w:sz="0" w:space="0" w:color="auto"/>
        <w:left w:val="none" w:sz="0" w:space="0" w:color="auto"/>
        <w:bottom w:val="none" w:sz="0" w:space="0" w:color="auto"/>
        <w:right w:val="none" w:sz="0" w:space="0" w:color="auto"/>
      </w:divBdr>
    </w:div>
    <w:div w:id="1585917004">
      <w:bodyDiv w:val="1"/>
      <w:marLeft w:val="0"/>
      <w:marRight w:val="0"/>
      <w:marTop w:val="0"/>
      <w:marBottom w:val="0"/>
      <w:divBdr>
        <w:top w:val="none" w:sz="0" w:space="0" w:color="auto"/>
        <w:left w:val="none" w:sz="0" w:space="0" w:color="auto"/>
        <w:bottom w:val="none" w:sz="0" w:space="0" w:color="auto"/>
        <w:right w:val="none" w:sz="0" w:space="0" w:color="auto"/>
      </w:divBdr>
    </w:div>
    <w:div w:id="1660230933">
      <w:bodyDiv w:val="1"/>
      <w:marLeft w:val="0"/>
      <w:marRight w:val="0"/>
      <w:marTop w:val="0"/>
      <w:marBottom w:val="0"/>
      <w:divBdr>
        <w:top w:val="none" w:sz="0" w:space="0" w:color="auto"/>
        <w:left w:val="none" w:sz="0" w:space="0" w:color="auto"/>
        <w:bottom w:val="none" w:sz="0" w:space="0" w:color="auto"/>
        <w:right w:val="none" w:sz="0" w:space="0" w:color="auto"/>
      </w:divBdr>
    </w:div>
    <w:div w:id="1660964553">
      <w:bodyDiv w:val="1"/>
      <w:marLeft w:val="0"/>
      <w:marRight w:val="0"/>
      <w:marTop w:val="0"/>
      <w:marBottom w:val="0"/>
      <w:divBdr>
        <w:top w:val="none" w:sz="0" w:space="0" w:color="auto"/>
        <w:left w:val="none" w:sz="0" w:space="0" w:color="auto"/>
        <w:bottom w:val="none" w:sz="0" w:space="0" w:color="auto"/>
        <w:right w:val="none" w:sz="0" w:space="0" w:color="auto"/>
      </w:divBdr>
    </w:div>
    <w:div w:id="1828593360">
      <w:bodyDiv w:val="1"/>
      <w:marLeft w:val="0"/>
      <w:marRight w:val="0"/>
      <w:marTop w:val="0"/>
      <w:marBottom w:val="0"/>
      <w:divBdr>
        <w:top w:val="none" w:sz="0" w:space="0" w:color="auto"/>
        <w:left w:val="none" w:sz="0" w:space="0" w:color="auto"/>
        <w:bottom w:val="none" w:sz="0" w:space="0" w:color="auto"/>
        <w:right w:val="none" w:sz="0" w:space="0" w:color="auto"/>
      </w:divBdr>
      <w:divsChild>
        <w:div w:id="149252123">
          <w:marLeft w:val="0"/>
          <w:marRight w:val="0"/>
          <w:marTop w:val="120"/>
          <w:marBottom w:val="0"/>
          <w:divBdr>
            <w:top w:val="none" w:sz="0" w:space="0" w:color="auto"/>
            <w:left w:val="none" w:sz="0" w:space="0" w:color="auto"/>
            <w:bottom w:val="none" w:sz="0" w:space="0" w:color="auto"/>
            <w:right w:val="none" w:sz="0" w:space="0" w:color="auto"/>
          </w:divBdr>
        </w:div>
        <w:div w:id="2033844921">
          <w:marLeft w:val="0"/>
          <w:marRight w:val="0"/>
          <w:marTop w:val="120"/>
          <w:marBottom w:val="0"/>
          <w:divBdr>
            <w:top w:val="none" w:sz="0" w:space="0" w:color="auto"/>
            <w:left w:val="none" w:sz="0" w:space="0" w:color="auto"/>
            <w:bottom w:val="none" w:sz="0" w:space="0" w:color="auto"/>
            <w:right w:val="none" w:sz="0" w:space="0" w:color="auto"/>
          </w:divBdr>
        </w:div>
        <w:div w:id="74982667">
          <w:marLeft w:val="0"/>
          <w:marRight w:val="0"/>
          <w:marTop w:val="120"/>
          <w:marBottom w:val="0"/>
          <w:divBdr>
            <w:top w:val="none" w:sz="0" w:space="0" w:color="auto"/>
            <w:left w:val="none" w:sz="0" w:space="0" w:color="auto"/>
            <w:bottom w:val="none" w:sz="0" w:space="0" w:color="auto"/>
            <w:right w:val="none" w:sz="0" w:space="0" w:color="auto"/>
          </w:divBdr>
        </w:div>
        <w:div w:id="1012996599">
          <w:marLeft w:val="0"/>
          <w:marRight w:val="0"/>
          <w:marTop w:val="120"/>
          <w:marBottom w:val="0"/>
          <w:divBdr>
            <w:top w:val="none" w:sz="0" w:space="0" w:color="auto"/>
            <w:left w:val="none" w:sz="0" w:space="0" w:color="auto"/>
            <w:bottom w:val="none" w:sz="0" w:space="0" w:color="auto"/>
            <w:right w:val="none" w:sz="0" w:space="0" w:color="auto"/>
          </w:divBdr>
        </w:div>
        <w:div w:id="866064601">
          <w:marLeft w:val="0"/>
          <w:marRight w:val="0"/>
          <w:marTop w:val="120"/>
          <w:marBottom w:val="0"/>
          <w:divBdr>
            <w:top w:val="none" w:sz="0" w:space="0" w:color="auto"/>
            <w:left w:val="none" w:sz="0" w:space="0" w:color="auto"/>
            <w:bottom w:val="none" w:sz="0" w:space="0" w:color="auto"/>
            <w:right w:val="none" w:sz="0" w:space="0" w:color="auto"/>
          </w:divBdr>
        </w:div>
        <w:div w:id="1588539033">
          <w:marLeft w:val="0"/>
          <w:marRight w:val="0"/>
          <w:marTop w:val="120"/>
          <w:marBottom w:val="0"/>
          <w:divBdr>
            <w:top w:val="none" w:sz="0" w:space="0" w:color="auto"/>
            <w:left w:val="none" w:sz="0" w:space="0" w:color="auto"/>
            <w:bottom w:val="none" w:sz="0" w:space="0" w:color="auto"/>
            <w:right w:val="none" w:sz="0" w:space="0" w:color="auto"/>
          </w:divBdr>
        </w:div>
        <w:div w:id="691566076">
          <w:marLeft w:val="0"/>
          <w:marRight w:val="0"/>
          <w:marTop w:val="120"/>
          <w:marBottom w:val="0"/>
          <w:divBdr>
            <w:top w:val="none" w:sz="0" w:space="0" w:color="auto"/>
            <w:left w:val="none" w:sz="0" w:space="0" w:color="auto"/>
            <w:bottom w:val="none" w:sz="0" w:space="0" w:color="auto"/>
            <w:right w:val="none" w:sz="0" w:space="0" w:color="auto"/>
          </w:divBdr>
        </w:div>
        <w:div w:id="1991711704">
          <w:marLeft w:val="0"/>
          <w:marRight w:val="0"/>
          <w:marTop w:val="120"/>
          <w:marBottom w:val="0"/>
          <w:divBdr>
            <w:top w:val="none" w:sz="0" w:space="0" w:color="auto"/>
            <w:left w:val="none" w:sz="0" w:space="0" w:color="auto"/>
            <w:bottom w:val="none" w:sz="0" w:space="0" w:color="auto"/>
            <w:right w:val="none" w:sz="0" w:space="0" w:color="auto"/>
          </w:divBdr>
        </w:div>
        <w:div w:id="801311948">
          <w:marLeft w:val="0"/>
          <w:marRight w:val="0"/>
          <w:marTop w:val="120"/>
          <w:marBottom w:val="0"/>
          <w:divBdr>
            <w:top w:val="none" w:sz="0" w:space="0" w:color="auto"/>
            <w:left w:val="none" w:sz="0" w:space="0" w:color="auto"/>
            <w:bottom w:val="none" w:sz="0" w:space="0" w:color="auto"/>
            <w:right w:val="none" w:sz="0" w:space="0" w:color="auto"/>
          </w:divBdr>
        </w:div>
      </w:divsChild>
    </w:div>
    <w:div w:id="184073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44846/f7169c27cf027b5789a861029f7ad1c4f2ac78e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hyperlink" Target="http://www.consultant.ru/document/cons_doc_LAW_344846/a01bc71a8144d13961c4a1b502062aa2d9399ac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3015</Words>
  <Characters>17188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dcterms:created xsi:type="dcterms:W3CDTF">2014-11-11T16:10:00Z</dcterms:created>
  <dcterms:modified xsi:type="dcterms:W3CDTF">2020-02-25T08:21:00Z</dcterms:modified>
</cp:coreProperties>
</file>